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CE" w:rsidRPr="00857215" w:rsidRDefault="00DD3FCE" w:rsidP="00DD3FCE">
      <w:pPr>
        <w:widowControl/>
        <w:adjustRightInd w:val="0"/>
        <w:rPr>
          <w:rFonts w:eastAsiaTheme="minorHAnsi"/>
          <w:b/>
          <w:bCs/>
          <w:sz w:val="24"/>
          <w:szCs w:val="24"/>
          <w:lang w:val="en-ID"/>
        </w:rPr>
      </w:pPr>
      <w:bookmarkStart w:id="0" w:name="_Hlk87873452"/>
      <w:r w:rsidRPr="00857215">
        <w:rPr>
          <w:rFonts w:eastAsiaTheme="minorHAnsi"/>
          <w:b/>
          <w:bCs/>
          <w:sz w:val="24"/>
          <w:szCs w:val="24"/>
          <w:lang w:val="en-ID"/>
        </w:rPr>
        <w:t>IDENTIFIKASI</w:t>
      </w:r>
      <w:r w:rsidRPr="00857215">
        <w:rPr>
          <w:rFonts w:eastAsiaTheme="minorHAnsi"/>
          <w:b/>
          <w:bCs/>
          <w:sz w:val="24"/>
          <w:szCs w:val="24"/>
          <w:lang w:val="en-ID"/>
        </w:rPr>
        <w:tab/>
      </w:r>
      <w:r w:rsidRPr="00857215">
        <w:rPr>
          <w:rFonts w:eastAsiaTheme="minorHAnsi"/>
          <w:b/>
          <w:bCs/>
          <w:sz w:val="24"/>
          <w:szCs w:val="24"/>
          <w:lang w:val="en-ID"/>
        </w:rPr>
        <w:tab/>
      </w:r>
      <w:r w:rsidRPr="00857215">
        <w:rPr>
          <w:rFonts w:eastAsiaTheme="minorHAnsi"/>
          <w:b/>
          <w:bCs/>
          <w:sz w:val="24"/>
          <w:szCs w:val="24"/>
          <w:lang w:val="en-ID"/>
        </w:rPr>
        <w:tab/>
      </w:r>
      <w:r w:rsidRPr="00857215">
        <w:rPr>
          <w:rFonts w:eastAsiaTheme="minorHAnsi"/>
          <w:b/>
          <w:bCs/>
          <w:sz w:val="24"/>
          <w:szCs w:val="24"/>
          <w:lang w:val="en-ID"/>
        </w:rPr>
        <w:tab/>
      </w:r>
      <w:r w:rsidRPr="00857215">
        <w:rPr>
          <w:rFonts w:eastAsiaTheme="minorHAnsi"/>
          <w:b/>
          <w:bCs/>
          <w:sz w:val="24"/>
          <w:szCs w:val="24"/>
          <w:lang w:val="en-ID"/>
        </w:rPr>
        <w:tab/>
      </w:r>
      <w:r w:rsidRPr="00857215">
        <w:rPr>
          <w:rFonts w:eastAsiaTheme="minorHAnsi"/>
          <w:b/>
          <w:bCs/>
          <w:sz w:val="24"/>
          <w:szCs w:val="24"/>
          <w:lang w:val="en-ID"/>
        </w:rPr>
        <w:tab/>
      </w:r>
      <w:r w:rsidRPr="00857215">
        <w:rPr>
          <w:rFonts w:eastAsiaTheme="minorHAnsi"/>
          <w:b/>
          <w:bCs/>
          <w:sz w:val="24"/>
          <w:szCs w:val="24"/>
          <w:lang w:val="en-ID"/>
        </w:rPr>
        <w:tab/>
        <w:t xml:space="preserve"> p-ISSN: 2460-187X</w:t>
      </w:r>
    </w:p>
    <w:p w:rsidR="00DD3FCE" w:rsidRPr="00857215" w:rsidRDefault="00DD3FCE" w:rsidP="00DD3FCE">
      <w:pPr>
        <w:widowControl/>
        <w:adjustRightInd w:val="0"/>
        <w:rPr>
          <w:rFonts w:eastAsiaTheme="minorHAnsi"/>
          <w:b/>
          <w:bCs/>
          <w:sz w:val="24"/>
          <w:szCs w:val="24"/>
          <w:lang w:val="en-ID"/>
        </w:rPr>
      </w:pPr>
      <w:r w:rsidRPr="00857215">
        <w:rPr>
          <w:rFonts w:eastAsiaTheme="minorHAnsi"/>
          <w:sz w:val="24"/>
          <w:szCs w:val="24"/>
          <w:lang w:val="en-ID"/>
        </w:rPr>
        <w:t>Jurnal Keselamatan, Kesehatan Kerja dan Lindungan Lingkungan</w:t>
      </w:r>
      <w:r w:rsidRPr="00857215">
        <w:rPr>
          <w:rFonts w:eastAsiaTheme="minorHAnsi"/>
          <w:sz w:val="24"/>
          <w:szCs w:val="24"/>
          <w:lang w:val="en-ID"/>
        </w:rPr>
        <w:tab/>
        <w:t xml:space="preserve"> </w:t>
      </w:r>
      <w:r w:rsidRPr="00857215">
        <w:rPr>
          <w:rFonts w:eastAsiaTheme="minorHAnsi"/>
          <w:b/>
          <w:bCs/>
          <w:sz w:val="24"/>
          <w:szCs w:val="24"/>
          <w:lang w:val="en-ID"/>
        </w:rPr>
        <w:t>e-ISSN: 2656-1891</w:t>
      </w:r>
    </w:p>
    <w:p w:rsidR="00DD3FCE" w:rsidRPr="00857215" w:rsidRDefault="00DD3FCE" w:rsidP="00DD3FCE">
      <w:pPr>
        <w:pStyle w:val="Header"/>
        <w:rPr>
          <w:rFonts w:ascii="Times New Roman" w:hAnsi="Times New Roman" w:cs="Times New Roman"/>
        </w:rPr>
      </w:pPr>
      <w:r w:rsidRPr="00857215">
        <w:rPr>
          <w:rFonts w:ascii="Times New Roman" w:hAnsi="Times New Roman" w:cs="Times New Roman"/>
          <w:sz w:val="24"/>
          <w:szCs w:val="24"/>
          <w:lang w:val="en-ID"/>
        </w:rPr>
        <w:t xml:space="preserve">Volume 7 No 1, </w:t>
      </w:r>
      <w:r w:rsidR="00B9219C">
        <w:rPr>
          <w:rFonts w:ascii="Times New Roman" w:hAnsi="Times New Roman" w:cs="Times New Roman"/>
          <w:sz w:val="24"/>
          <w:szCs w:val="24"/>
          <w:lang w:val="en-ID"/>
        </w:rPr>
        <w:t>Mei</w:t>
      </w:r>
      <w:r w:rsidRPr="00857215">
        <w:rPr>
          <w:rFonts w:ascii="Times New Roman" w:hAnsi="Times New Roman" w:cs="Times New Roman"/>
          <w:sz w:val="24"/>
          <w:szCs w:val="24"/>
          <w:lang w:val="en-ID"/>
        </w:rPr>
        <w:t xml:space="preserve"> 2021</w:t>
      </w:r>
    </w:p>
    <w:bookmarkEnd w:id="0"/>
    <w:p w:rsidR="00DD3FCE" w:rsidRPr="00857215" w:rsidRDefault="00ED2B84" w:rsidP="00DD3FCE">
      <w:pPr>
        <w:spacing w:before="98" w:after="160" w:line="276" w:lineRule="auto"/>
        <w:ind w:left="764" w:right="299"/>
        <w:jc w:val="center"/>
        <w:rPr>
          <w:b/>
          <w:sz w:val="24"/>
          <w:lang w:val="id-ID"/>
        </w:rPr>
      </w:pPr>
      <w:r w:rsidRPr="00ED2B84">
        <w:rPr>
          <w:noProof/>
        </w:rPr>
        <w:pict>
          <v:shapetype id="_x0000_t32" coordsize="21600,21600" o:spt="32" o:oned="t" path="m,l21600,21600e" filled="f">
            <v:path arrowok="t" fillok="f" o:connecttype="none"/>
            <o:lock v:ext="edit" shapetype="t"/>
          </v:shapetype>
          <v:shape id="Straight Arrow Connector 5" o:spid="_x0000_s1030" type="#_x0000_t32" style="position:absolute;left:0;text-align:left;margin-left:.75pt;margin-top:7.85pt;width:424.5pt;height:0;z-index:48743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" strokeweight="3pt"/>
        </w:pict>
      </w:r>
    </w:p>
    <w:p w:rsidR="00A42F56" w:rsidRPr="00857215" w:rsidRDefault="006A6AAD" w:rsidP="006A6AAD">
      <w:pPr>
        <w:pStyle w:val="Heading1"/>
        <w:spacing w:before="90"/>
        <w:ind w:left="0" w:right="230"/>
        <w:jc w:val="center"/>
        <w:rPr>
          <w:sz w:val="28"/>
          <w:szCs w:val="28"/>
        </w:rPr>
      </w:pPr>
      <w:r w:rsidRPr="00857215">
        <w:rPr>
          <w:sz w:val="28"/>
          <w:szCs w:val="28"/>
        </w:rPr>
        <w:t xml:space="preserve">EFEKTIVITAS </w:t>
      </w:r>
      <w:r w:rsidRPr="00857215">
        <w:rPr>
          <w:spacing w:val="-4"/>
          <w:sz w:val="28"/>
          <w:szCs w:val="28"/>
        </w:rPr>
        <w:t xml:space="preserve">PENGELOLAAN LIMBAH PADAT MEDIS INFEKSIUS DI </w:t>
      </w:r>
      <w:r w:rsidRPr="00857215">
        <w:rPr>
          <w:spacing w:val="-3"/>
          <w:sz w:val="28"/>
          <w:szCs w:val="28"/>
        </w:rPr>
        <w:t xml:space="preserve">RUMAH SAKIT </w:t>
      </w:r>
      <w:r w:rsidRPr="00857215">
        <w:rPr>
          <w:sz w:val="28"/>
          <w:szCs w:val="28"/>
        </w:rPr>
        <w:t xml:space="preserve">XYZ </w:t>
      </w:r>
      <w:r w:rsidRPr="00857215">
        <w:rPr>
          <w:spacing w:val="-3"/>
          <w:sz w:val="28"/>
          <w:szCs w:val="28"/>
        </w:rPr>
        <w:t xml:space="preserve">KOTA </w:t>
      </w:r>
      <w:r w:rsidRPr="00857215">
        <w:rPr>
          <w:sz w:val="28"/>
          <w:szCs w:val="28"/>
        </w:rPr>
        <w:t>BALIKPAPAN</w:t>
      </w:r>
    </w:p>
    <w:p w:rsidR="006A6AAD" w:rsidRPr="00857215" w:rsidRDefault="006A6AAD" w:rsidP="00DD3FCE">
      <w:pPr>
        <w:spacing w:before="69"/>
        <w:ind w:right="230"/>
        <w:rPr>
          <w:b/>
          <w:sz w:val="24"/>
        </w:rPr>
      </w:pPr>
    </w:p>
    <w:p w:rsidR="00A42F56" w:rsidRPr="00857215" w:rsidRDefault="006A6AAD">
      <w:pPr>
        <w:spacing w:before="38"/>
        <w:ind w:left="277" w:right="182"/>
        <w:jc w:val="center"/>
        <w:rPr>
          <w:b/>
          <w:sz w:val="24"/>
          <w:szCs w:val="24"/>
          <w:lang w:val="id-ID"/>
        </w:rPr>
      </w:pPr>
      <w:r w:rsidRPr="00857215">
        <w:rPr>
          <w:b/>
          <w:sz w:val="24"/>
          <w:szCs w:val="24"/>
          <w:lang w:val="id-ID"/>
        </w:rPr>
        <w:t>Iin Pratama Sari</w:t>
      </w:r>
      <w:r w:rsidRPr="00857215">
        <w:rPr>
          <w:b/>
          <w:sz w:val="24"/>
          <w:szCs w:val="24"/>
          <w:vertAlign w:val="superscript"/>
          <w:lang w:val="id-ID"/>
        </w:rPr>
        <w:t>1)</w:t>
      </w:r>
      <w:r w:rsidRPr="00857215">
        <w:rPr>
          <w:b/>
          <w:sz w:val="24"/>
          <w:szCs w:val="24"/>
          <w:lang w:val="id-ID"/>
        </w:rPr>
        <w:t xml:space="preserve">, </w:t>
      </w:r>
      <w:r w:rsidRPr="00857215">
        <w:rPr>
          <w:b/>
          <w:sz w:val="24"/>
          <w:szCs w:val="24"/>
        </w:rPr>
        <w:t>Hardiyono</w:t>
      </w:r>
      <w:r w:rsidRPr="00857215">
        <w:rPr>
          <w:b/>
          <w:sz w:val="24"/>
          <w:szCs w:val="24"/>
          <w:vertAlign w:val="superscript"/>
        </w:rPr>
        <w:t>2</w:t>
      </w:r>
      <w:r w:rsidRPr="00857215">
        <w:rPr>
          <w:b/>
          <w:sz w:val="24"/>
          <w:szCs w:val="24"/>
          <w:vertAlign w:val="superscript"/>
          <w:lang w:val="id-ID"/>
        </w:rPr>
        <w:t>)</w:t>
      </w:r>
      <w:r w:rsidRPr="00857215">
        <w:rPr>
          <w:b/>
          <w:sz w:val="24"/>
          <w:szCs w:val="24"/>
          <w:lang w:val="id-ID"/>
        </w:rPr>
        <w:t>,</w:t>
      </w:r>
      <w:r w:rsidRPr="00857215">
        <w:rPr>
          <w:b/>
          <w:sz w:val="24"/>
          <w:szCs w:val="24"/>
        </w:rPr>
        <w:t xml:space="preserve"> Ratih Cahyu Kurniawati</w:t>
      </w:r>
      <w:r w:rsidRPr="00857215">
        <w:rPr>
          <w:b/>
          <w:sz w:val="24"/>
          <w:szCs w:val="24"/>
          <w:vertAlign w:val="superscript"/>
          <w:lang w:val="id-ID"/>
        </w:rPr>
        <w:t>3)</w:t>
      </w:r>
    </w:p>
    <w:p w:rsidR="00A42F56" w:rsidRPr="00857215" w:rsidRDefault="006A6AAD">
      <w:pPr>
        <w:pStyle w:val="BodyText"/>
        <w:spacing w:before="5"/>
        <w:ind w:left="2141" w:right="2044"/>
        <w:jc w:val="center"/>
      </w:pPr>
      <w:r w:rsidRPr="00857215">
        <w:t>Program Studi Keselamatan dan Kesehatan Kerja Program Diploma IV, Universitas Balikpapan</w:t>
      </w:r>
    </w:p>
    <w:p w:rsidR="00A42F56" w:rsidRPr="00857215" w:rsidRDefault="00ED2B84">
      <w:pPr>
        <w:pStyle w:val="BodyText"/>
        <w:ind w:left="1007" w:right="910"/>
        <w:jc w:val="center"/>
      </w:pPr>
      <w:r w:rsidRPr="00ED2B84">
        <w:pict>
          <v:rect id="_x0000_s1028" style="position:absolute;left:0;text-align:left;margin-left:204.7pt;margin-top:26.3pt;width:252.3pt;height:.6pt;z-index:-15881728;mso-position-horizontal-relative:page" fillcolor="blue" stroked="f">
            <w10:wrap anchorx="page"/>
          </v:rect>
        </w:pict>
      </w:r>
      <w:r w:rsidRPr="00ED2B84">
        <w:pict>
          <v:rect id="_x0000_s1027" style="position:absolute;left:0;text-align:left;margin-left:244.5pt;margin-top:40.1pt;width:134.7pt;height:.6pt;z-index:15729152;mso-position-horizontal-relative:page" fillcolor="blue" stroked="f">
            <w10:wrap anchorx="page"/>
          </v:rect>
        </w:pict>
      </w:r>
      <w:r w:rsidR="006A6AAD" w:rsidRPr="00857215">
        <w:t xml:space="preserve">Jl. Pupuk Raya, Gunung Bahagia, Balikpapan, Kalimantan Timur, 76114 Email : </w:t>
      </w:r>
      <w:hyperlink r:id="rId8">
        <w:r w:rsidR="006A6AAD" w:rsidRPr="00857215">
          <w:rPr>
            <w:color w:val="0000FF"/>
          </w:rPr>
          <w:t>chayuratih@gmail.com</w:t>
        </w:r>
        <w:r w:rsidR="006A6AAD" w:rsidRPr="00857215">
          <w:rPr>
            <w:color w:val="0000FF"/>
            <w:vertAlign w:val="superscript"/>
          </w:rPr>
          <w:t>1</w:t>
        </w:r>
        <w:r w:rsidR="006A6AAD" w:rsidRPr="00857215">
          <w:rPr>
            <w:color w:val="0000FF"/>
          </w:rPr>
          <w:t xml:space="preserve">, </w:t>
        </w:r>
      </w:hyperlink>
      <w:hyperlink r:id="rId9">
        <w:r w:rsidR="006A6AAD" w:rsidRPr="00857215">
          <w:rPr>
            <w:color w:val="0000FF"/>
          </w:rPr>
          <w:t>hardiyono35@gmail.com</w:t>
        </w:r>
        <w:r w:rsidR="006A6AAD" w:rsidRPr="00857215">
          <w:rPr>
            <w:color w:val="0000FF"/>
            <w:vertAlign w:val="superscript"/>
          </w:rPr>
          <w:t>2</w:t>
        </w:r>
        <w:r w:rsidR="006A6AAD" w:rsidRPr="00857215">
          <w:rPr>
            <w:color w:val="0000FF"/>
          </w:rPr>
          <w:t>,</w:t>
        </w:r>
      </w:hyperlink>
      <w:r w:rsidR="006A6AAD" w:rsidRPr="00857215">
        <w:rPr>
          <w:color w:val="0000FF"/>
        </w:rPr>
        <w:t xml:space="preserve"> </w:t>
      </w:r>
      <w:hyperlink r:id="rId10">
        <w:r w:rsidR="006A6AAD" w:rsidRPr="00857215">
          <w:rPr>
            <w:color w:val="0000FF"/>
          </w:rPr>
          <w:t>iinpratamasari@gmail.com</w:t>
        </w:r>
        <w:r w:rsidR="006A6AAD" w:rsidRPr="00857215">
          <w:rPr>
            <w:color w:val="0000FF"/>
            <w:vertAlign w:val="superscript"/>
          </w:rPr>
          <w:t>3</w:t>
        </w:r>
      </w:hyperlink>
    </w:p>
    <w:p w:rsidR="00A42F56" w:rsidRPr="00857215" w:rsidRDefault="00A42F56">
      <w:pPr>
        <w:pStyle w:val="BodyText"/>
        <w:spacing w:before="6"/>
        <w:jc w:val="left"/>
      </w:pPr>
    </w:p>
    <w:p w:rsidR="006A6AAD" w:rsidRPr="00857215" w:rsidRDefault="006A6AAD" w:rsidP="006A6AAD">
      <w:pPr>
        <w:spacing w:before="92"/>
        <w:ind w:left="264" w:right="163"/>
        <w:jc w:val="center"/>
        <w:rPr>
          <w:b/>
          <w:sz w:val="24"/>
          <w:szCs w:val="24"/>
          <w:lang w:val="id-ID"/>
        </w:rPr>
      </w:pPr>
      <w:r w:rsidRPr="00857215">
        <w:rPr>
          <w:b/>
          <w:spacing w:val="-3"/>
          <w:sz w:val="24"/>
          <w:szCs w:val="24"/>
        </w:rPr>
        <w:t>A</w:t>
      </w:r>
      <w:r w:rsidRPr="00857215">
        <w:rPr>
          <w:b/>
          <w:spacing w:val="-3"/>
          <w:sz w:val="24"/>
          <w:szCs w:val="24"/>
          <w:lang w:val="id-ID"/>
        </w:rPr>
        <w:t>BSTRAK</w:t>
      </w:r>
    </w:p>
    <w:p w:rsidR="00A42F56" w:rsidRPr="00857215" w:rsidRDefault="006A6AAD" w:rsidP="0070737B">
      <w:pPr>
        <w:spacing w:before="92"/>
        <w:ind w:right="9"/>
        <w:jc w:val="both"/>
        <w:rPr>
          <w:sz w:val="24"/>
          <w:szCs w:val="24"/>
        </w:rPr>
      </w:pPr>
      <w:r w:rsidRPr="00857215">
        <w:rPr>
          <w:sz w:val="24"/>
          <w:szCs w:val="24"/>
        </w:rPr>
        <w:t xml:space="preserve">Rumah Sakit </w:t>
      </w:r>
      <w:r w:rsidRPr="00857215">
        <w:rPr>
          <w:spacing w:val="2"/>
          <w:sz w:val="24"/>
          <w:szCs w:val="24"/>
        </w:rPr>
        <w:t xml:space="preserve">XYZ Kota </w:t>
      </w:r>
      <w:r w:rsidRPr="00857215">
        <w:rPr>
          <w:spacing w:val="3"/>
          <w:sz w:val="24"/>
          <w:szCs w:val="24"/>
        </w:rPr>
        <w:t xml:space="preserve">Balikpapan </w:t>
      </w:r>
      <w:r w:rsidRPr="00857215">
        <w:rPr>
          <w:spacing w:val="2"/>
          <w:sz w:val="24"/>
          <w:szCs w:val="24"/>
        </w:rPr>
        <w:t xml:space="preserve">yang </w:t>
      </w:r>
      <w:r w:rsidRPr="00857215">
        <w:rPr>
          <w:sz w:val="24"/>
          <w:szCs w:val="24"/>
        </w:rPr>
        <w:t xml:space="preserve">di </w:t>
      </w:r>
      <w:r w:rsidRPr="00857215">
        <w:rPr>
          <w:spacing w:val="3"/>
          <w:sz w:val="24"/>
          <w:szCs w:val="24"/>
        </w:rPr>
        <w:t xml:space="preserve">bangun </w:t>
      </w:r>
      <w:r w:rsidRPr="00857215">
        <w:rPr>
          <w:spacing w:val="2"/>
          <w:sz w:val="24"/>
          <w:szCs w:val="24"/>
        </w:rPr>
        <w:t xml:space="preserve">pada tahun </w:t>
      </w:r>
      <w:r w:rsidRPr="00857215">
        <w:rPr>
          <w:spacing w:val="3"/>
          <w:sz w:val="24"/>
          <w:szCs w:val="24"/>
        </w:rPr>
        <w:t xml:space="preserve">1949 </w:t>
      </w:r>
      <w:r w:rsidRPr="00857215">
        <w:rPr>
          <w:spacing w:val="2"/>
          <w:sz w:val="24"/>
          <w:szCs w:val="24"/>
        </w:rPr>
        <w:t xml:space="preserve">oleh </w:t>
      </w:r>
      <w:r w:rsidRPr="00857215">
        <w:rPr>
          <w:spacing w:val="4"/>
          <w:sz w:val="24"/>
          <w:szCs w:val="24"/>
        </w:rPr>
        <w:t xml:space="preserve">perusahaan </w:t>
      </w:r>
      <w:r w:rsidRPr="00857215">
        <w:rPr>
          <w:spacing w:val="2"/>
          <w:sz w:val="24"/>
          <w:szCs w:val="24"/>
        </w:rPr>
        <w:t xml:space="preserve">minyak </w:t>
      </w:r>
      <w:r w:rsidRPr="00857215">
        <w:rPr>
          <w:spacing w:val="3"/>
          <w:sz w:val="24"/>
          <w:szCs w:val="24"/>
        </w:rPr>
        <w:t xml:space="preserve">dari belanda yang </w:t>
      </w:r>
      <w:r w:rsidRPr="00857215">
        <w:rPr>
          <w:spacing w:val="2"/>
          <w:sz w:val="24"/>
          <w:szCs w:val="24"/>
        </w:rPr>
        <w:t xml:space="preserve">didirikan </w:t>
      </w:r>
      <w:r w:rsidRPr="00857215">
        <w:rPr>
          <w:spacing w:val="3"/>
          <w:sz w:val="24"/>
          <w:szCs w:val="24"/>
        </w:rPr>
        <w:t xml:space="preserve">diatas </w:t>
      </w:r>
      <w:r w:rsidRPr="00857215">
        <w:rPr>
          <w:spacing w:val="2"/>
          <w:sz w:val="24"/>
          <w:szCs w:val="24"/>
        </w:rPr>
        <w:t xml:space="preserve">luas tanah </w:t>
      </w:r>
      <w:r w:rsidRPr="00857215">
        <w:rPr>
          <w:spacing w:val="3"/>
          <w:sz w:val="24"/>
          <w:szCs w:val="24"/>
        </w:rPr>
        <w:t xml:space="preserve">35.577,28 </w:t>
      </w:r>
      <w:r w:rsidRPr="00857215">
        <w:rPr>
          <w:sz w:val="24"/>
          <w:szCs w:val="24"/>
        </w:rPr>
        <w:t>m</w:t>
      </w:r>
      <w:r w:rsidRPr="00857215">
        <w:rPr>
          <w:position w:val="5"/>
          <w:sz w:val="24"/>
          <w:szCs w:val="24"/>
        </w:rPr>
        <w:t>₂</w:t>
      </w:r>
      <w:r w:rsidRPr="00857215">
        <w:rPr>
          <w:sz w:val="24"/>
          <w:szCs w:val="24"/>
        </w:rPr>
        <w:t xml:space="preserve">. </w:t>
      </w:r>
      <w:r w:rsidRPr="00857215">
        <w:rPr>
          <w:spacing w:val="-4"/>
          <w:sz w:val="24"/>
          <w:szCs w:val="24"/>
        </w:rPr>
        <w:t xml:space="preserve">Rumah Sakit XYZ mempunyai </w:t>
      </w:r>
      <w:r w:rsidRPr="00857215">
        <w:rPr>
          <w:spacing w:val="-3"/>
          <w:sz w:val="24"/>
          <w:szCs w:val="24"/>
        </w:rPr>
        <w:t xml:space="preserve">19 </w:t>
      </w:r>
      <w:r w:rsidRPr="00857215">
        <w:rPr>
          <w:spacing w:val="-4"/>
          <w:sz w:val="24"/>
          <w:szCs w:val="24"/>
        </w:rPr>
        <w:t xml:space="preserve">ruangan rawat jalan, </w:t>
      </w:r>
      <w:r w:rsidRPr="00857215">
        <w:rPr>
          <w:spacing w:val="-3"/>
          <w:sz w:val="24"/>
          <w:szCs w:val="24"/>
        </w:rPr>
        <w:t xml:space="preserve">17 </w:t>
      </w:r>
      <w:r w:rsidRPr="00857215">
        <w:rPr>
          <w:spacing w:val="-4"/>
          <w:sz w:val="24"/>
          <w:szCs w:val="24"/>
        </w:rPr>
        <w:t xml:space="preserve">ruangan rawat inap (150 tempat </w:t>
      </w:r>
      <w:r w:rsidRPr="00857215">
        <w:rPr>
          <w:spacing w:val="-5"/>
          <w:sz w:val="24"/>
          <w:szCs w:val="24"/>
        </w:rPr>
        <w:t xml:space="preserve">tidur) </w:t>
      </w:r>
      <w:r w:rsidRPr="00857215">
        <w:rPr>
          <w:spacing w:val="-4"/>
          <w:sz w:val="24"/>
          <w:szCs w:val="24"/>
        </w:rPr>
        <w:t xml:space="preserve">dan beberapa </w:t>
      </w:r>
      <w:r w:rsidRPr="00857215">
        <w:rPr>
          <w:spacing w:val="-5"/>
          <w:sz w:val="24"/>
          <w:szCs w:val="24"/>
        </w:rPr>
        <w:t xml:space="preserve">fasilitas lainnya. </w:t>
      </w:r>
      <w:r w:rsidRPr="00857215">
        <w:rPr>
          <w:sz w:val="24"/>
          <w:szCs w:val="24"/>
        </w:rPr>
        <w:t xml:space="preserve">Penelitian ini </w:t>
      </w:r>
      <w:r w:rsidRPr="00857215">
        <w:rPr>
          <w:spacing w:val="-5"/>
          <w:sz w:val="24"/>
          <w:szCs w:val="24"/>
        </w:rPr>
        <w:t xml:space="preserve">menggunakan </w:t>
      </w:r>
      <w:r w:rsidRPr="00857215">
        <w:rPr>
          <w:sz w:val="24"/>
          <w:szCs w:val="24"/>
        </w:rPr>
        <w:t xml:space="preserve">penelitian deskriptif </w:t>
      </w:r>
      <w:r w:rsidRPr="00857215">
        <w:rPr>
          <w:spacing w:val="-3"/>
          <w:sz w:val="24"/>
          <w:szCs w:val="24"/>
        </w:rPr>
        <w:t xml:space="preserve">kualitatif </w:t>
      </w:r>
      <w:r w:rsidRPr="00857215">
        <w:rPr>
          <w:sz w:val="24"/>
          <w:szCs w:val="24"/>
        </w:rPr>
        <w:t xml:space="preserve">dengan jumlah responden 5 orang, pertimbangan </w:t>
      </w:r>
      <w:r w:rsidRPr="00857215">
        <w:rPr>
          <w:spacing w:val="-3"/>
          <w:sz w:val="24"/>
          <w:szCs w:val="24"/>
        </w:rPr>
        <w:t xml:space="preserve">yang </w:t>
      </w:r>
      <w:r w:rsidRPr="00857215">
        <w:rPr>
          <w:sz w:val="24"/>
          <w:szCs w:val="24"/>
        </w:rPr>
        <w:t xml:space="preserve">digunakan untuk menentukan sampel dalam penelitian ini yaitu petugas </w:t>
      </w:r>
      <w:r w:rsidRPr="00857215">
        <w:rPr>
          <w:i/>
          <w:sz w:val="24"/>
          <w:szCs w:val="24"/>
        </w:rPr>
        <w:t xml:space="preserve">cleaning service </w:t>
      </w:r>
      <w:r w:rsidRPr="00857215">
        <w:rPr>
          <w:sz w:val="24"/>
          <w:szCs w:val="24"/>
        </w:rPr>
        <w:t xml:space="preserve">(pemisahan, pengemasan dan pengangkutan limbah infeksius), </w:t>
      </w:r>
      <w:r w:rsidRPr="00857215">
        <w:rPr>
          <w:spacing w:val="-4"/>
          <w:sz w:val="24"/>
          <w:szCs w:val="24"/>
        </w:rPr>
        <w:t xml:space="preserve">petugas pembakaran limbah medis </w:t>
      </w:r>
      <w:r w:rsidRPr="00857215">
        <w:rPr>
          <w:spacing w:val="-5"/>
          <w:sz w:val="24"/>
          <w:szCs w:val="24"/>
        </w:rPr>
        <w:t xml:space="preserve">(penyimpanan </w:t>
      </w:r>
      <w:r w:rsidRPr="00857215">
        <w:rPr>
          <w:spacing w:val="-4"/>
          <w:sz w:val="24"/>
          <w:szCs w:val="24"/>
        </w:rPr>
        <w:t xml:space="preserve">dan pembakaran limbah </w:t>
      </w:r>
      <w:r w:rsidRPr="00857215">
        <w:rPr>
          <w:spacing w:val="-3"/>
          <w:sz w:val="24"/>
          <w:szCs w:val="24"/>
        </w:rPr>
        <w:t xml:space="preserve">padat </w:t>
      </w:r>
      <w:r w:rsidRPr="00857215">
        <w:rPr>
          <w:spacing w:val="-5"/>
          <w:sz w:val="24"/>
          <w:szCs w:val="24"/>
        </w:rPr>
        <w:t xml:space="preserve">infeksius) </w:t>
      </w:r>
      <w:r w:rsidRPr="00857215">
        <w:rPr>
          <w:sz w:val="24"/>
          <w:szCs w:val="24"/>
        </w:rPr>
        <w:t xml:space="preserve">dan kepala HSE rumah sakit XYZ kota Balikpapan, hal ini dilakukan karena ketiga bagian tersebut sangat berkaitan erat dengan limbah padat infeksius </w:t>
      </w:r>
      <w:r w:rsidRPr="00857215">
        <w:rPr>
          <w:spacing w:val="-3"/>
          <w:sz w:val="24"/>
          <w:szCs w:val="24"/>
        </w:rPr>
        <w:t xml:space="preserve">yang </w:t>
      </w:r>
      <w:r w:rsidRPr="00857215">
        <w:rPr>
          <w:sz w:val="24"/>
          <w:szCs w:val="24"/>
        </w:rPr>
        <w:t xml:space="preserve">ada </w:t>
      </w:r>
      <w:r w:rsidRPr="00857215">
        <w:rPr>
          <w:spacing w:val="2"/>
          <w:sz w:val="24"/>
          <w:szCs w:val="24"/>
        </w:rPr>
        <w:t xml:space="preserve">di </w:t>
      </w:r>
      <w:r w:rsidRPr="00857215">
        <w:rPr>
          <w:sz w:val="24"/>
          <w:szCs w:val="24"/>
        </w:rPr>
        <w:t xml:space="preserve">rumah sakit. Dari hasil </w:t>
      </w:r>
      <w:r w:rsidRPr="00857215">
        <w:rPr>
          <w:spacing w:val="3"/>
          <w:sz w:val="24"/>
          <w:szCs w:val="24"/>
        </w:rPr>
        <w:t xml:space="preserve">observasi </w:t>
      </w:r>
      <w:r w:rsidRPr="00857215">
        <w:rPr>
          <w:spacing w:val="4"/>
          <w:sz w:val="24"/>
          <w:szCs w:val="24"/>
        </w:rPr>
        <w:t xml:space="preserve">dilapangan </w:t>
      </w:r>
      <w:r w:rsidRPr="00857215">
        <w:rPr>
          <w:sz w:val="24"/>
          <w:szCs w:val="24"/>
        </w:rPr>
        <w:t xml:space="preserve">menunjukan adanya respon positif terhadap peneliti dalam melakukan observasi dilapangan </w:t>
      </w:r>
      <w:r w:rsidRPr="00857215">
        <w:rPr>
          <w:spacing w:val="-3"/>
          <w:sz w:val="24"/>
          <w:szCs w:val="24"/>
        </w:rPr>
        <w:t xml:space="preserve">yang </w:t>
      </w:r>
      <w:r w:rsidRPr="00857215">
        <w:rPr>
          <w:sz w:val="24"/>
          <w:szCs w:val="24"/>
        </w:rPr>
        <w:t xml:space="preserve">berkaitan tentang efektifitas penanganan limbah padat infeksius yang ada </w:t>
      </w:r>
      <w:r w:rsidRPr="00857215">
        <w:rPr>
          <w:spacing w:val="5"/>
          <w:sz w:val="24"/>
          <w:szCs w:val="24"/>
        </w:rPr>
        <w:t xml:space="preserve">di </w:t>
      </w:r>
      <w:r w:rsidRPr="00857215">
        <w:rPr>
          <w:sz w:val="24"/>
          <w:szCs w:val="24"/>
        </w:rPr>
        <w:t xml:space="preserve">rumah sakit </w:t>
      </w:r>
      <w:r w:rsidRPr="00857215">
        <w:rPr>
          <w:spacing w:val="3"/>
          <w:sz w:val="24"/>
          <w:szCs w:val="24"/>
        </w:rPr>
        <w:t xml:space="preserve">XYZ. </w:t>
      </w:r>
      <w:r w:rsidRPr="00857215">
        <w:rPr>
          <w:sz w:val="24"/>
          <w:szCs w:val="24"/>
        </w:rPr>
        <w:t>Berdasarkan penelitian di rumah sakit terdapat kondisi  pengelolaan limbah (pemisahan, pengemasan, penyimpanan dan standar bangunan TPS) 89% sesuai dengan aturan dan 11% tidak sesuai dengan aturan, karna terdapatnya penumpukan limbah B3 digudang TPS limbah infeksius, dan untuk penelitian kondisi incinerator rumah sakit XYZ terdapat 80% kondisi  sesuai dan 20% kondisi yang tidak sesuai, yaitu dimana tidak tercapainya temperature pada kondisi maksimal yaitu 1000°C yang pembakaran hanya pada kondisi 300 - 400°C yang mengakibatkan  kondisi  limbah infeksius tidak menjadi</w:t>
      </w:r>
      <w:r w:rsidRPr="00857215">
        <w:rPr>
          <w:spacing w:val="5"/>
          <w:sz w:val="24"/>
          <w:szCs w:val="24"/>
        </w:rPr>
        <w:t xml:space="preserve"> </w:t>
      </w:r>
      <w:r w:rsidRPr="00857215">
        <w:rPr>
          <w:sz w:val="24"/>
          <w:szCs w:val="24"/>
        </w:rPr>
        <w:t>abu.</w:t>
      </w:r>
    </w:p>
    <w:p w:rsidR="00A42F56" w:rsidRPr="00857215" w:rsidRDefault="00A42F56">
      <w:pPr>
        <w:pStyle w:val="BodyText"/>
        <w:spacing w:before="7"/>
        <w:jc w:val="left"/>
      </w:pPr>
    </w:p>
    <w:p w:rsidR="00A42F56" w:rsidRPr="00857215" w:rsidRDefault="006A6AAD">
      <w:pPr>
        <w:pBdr>
          <w:bottom w:val="thinThickThinMediumGap" w:sz="18" w:space="1" w:color="auto"/>
        </w:pBdr>
        <w:ind w:left="264"/>
        <w:jc w:val="both"/>
        <w:rPr>
          <w:bCs/>
          <w:sz w:val="24"/>
          <w:szCs w:val="24"/>
        </w:rPr>
      </w:pPr>
      <w:r w:rsidRPr="00857215">
        <w:rPr>
          <w:b/>
          <w:sz w:val="24"/>
          <w:szCs w:val="24"/>
        </w:rPr>
        <w:t xml:space="preserve">Kata Kunci </w:t>
      </w:r>
      <w:r w:rsidRPr="00857215">
        <w:rPr>
          <w:bCs/>
          <w:sz w:val="24"/>
          <w:szCs w:val="24"/>
        </w:rPr>
        <w:t>: Infeksius, Limbah Padat, Pengelolaan Limbah.</w:t>
      </w:r>
    </w:p>
    <w:p w:rsidR="00A42F56" w:rsidRPr="00857215" w:rsidRDefault="00A42F56">
      <w:pPr>
        <w:pStyle w:val="BodyText"/>
        <w:spacing w:before="8"/>
        <w:jc w:val="left"/>
        <w:rPr>
          <w:b/>
        </w:rPr>
      </w:pPr>
    </w:p>
    <w:p w:rsidR="006A6AAD" w:rsidRPr="00857215" w:rsidRDefault="006A6AAD" w:rsidP="006A6AAD">
      <w:pPr>
        <w:spacing w:before="1"/>
        <w:ind w:left="264" w:right="162"/>
        <w:jc w:val="center"/>
        <w:rPr>
          <w:b/>
          <w:i/>
          <w:sz w:val="24"/>
          <w:szCs w:val="24"/>
          <w:lang w:val="id-ID"/>
        </w:rPr>
      </w:pPr>
      <w:r w:rsidRPr="00857215">
        <w:rPr>
          <w:b/>
          <w:i/>
          <w:sz w:val="24"/>
          <w:szCs w:val="24"/>
        </w:rPr>
        <w:t>A</w:t>
      </w:r>
      <w:r w:rsidRPr="00857215">
        <w:rPr>
          <w:b/>
          <w:i/>
          <w:sz w:val="24"/>
          <w:szCs w:val="24"/>
          <w:lang w:val="id-ID"/>
        </w:rPr>
        <w:t>BSTRACT</w:t>
      </w:r>
    </w:p>
    <w:p w:rsidR="00A42F56" w:rsidRPr="00857215" w:rsidRDefault="006A6AAD" w:rsidP="0070737B">
      <w:pPr>
        <w:spacing w:before="1"/>
        <w:ind w:right="162"/>
        <w:jc w:val="both"/>
        <w:rPr>
          <w:i/>
          <w:sz w:val="24"/>
          <w:szCs w:val="24"/>
        </w:rPr>
      </w:pPr>
      <w:r w:rsidRPr="00857215">
        <w:rPr>
          <w:i/>
          <w:sz w:val="24"/>
          <w:szCs w:val="24"/>
        </w:rPr>
        <w:t xml:space="preserve">Hospital XYZ of Balikpapan City, built in 1949 by an oil company from the Netherlands established over a land area of 35,577.28 m₂. XYZ Hospital has 19 outpatient rooms, 17 inpatient rooms (150 beds) and several other facilities. This research used descriptive qualitative research with the number of respondents 5 people, the consideration used to determine the sample in this research is cleaning service officer (separation, packing and </w:t>
      </w:r>
      <w:r w:rsidRPr="00857215">
        <w:rPr>
          <w:i/>
          <w:sz w:val="24"/>
          <w:szCs w:val="24"/>
        </w:rPr>
        <w:lastRenderedPageBreak/>
        <w:t>transportation of infectious waste), medical waste burner (storage and burning of infectious solid waste) and head of HSE XYZ Hospital Balikpapan, this is done because the three parts are very closely related to infectious solid waste in the hospital. From the results of field observations showed a positive response to researchers in conducting field observations relating to the effectiveness of handling infectious solid waste in hospital XYZ. Based on research in the hospital there are conditions of waste management (segregation, packaging, storage and standard of TPS building) 89% according to the rules and 11% are not in accordance with the rules, because there is accumulation of B3 waste in TPS waste infectious waste, and for research hospital incinerator condition XYZ there are 80% suitable conditions and 20% unsuitable conditions, ie where not reaching the temperature at maximum condition that is 1000 ° C which combustion only at condition 300 - 400 ° C which cause condition of infectious waste not to ashes.</w:t>
      </w:r>
    </w:p>
    <w:p w:rsidR="00A42F56" w:rsidRPr="00857215" w:rsidRDefault="006A6AAD" w:rsidP="0070737B">
      <w:pPr>
        <w:pBdr>
          <w:bottom w:val="thinThickThinMediumGap" w:sz="18" w:space="1" w:color="auto"/>
        </w:pBdr>
        <w:jc w:val="both"/>
        <w:rPr>
          <w:i/>
          <w:sz w:val="24"/>
          <w:szCs w:val="24"/>
        </w:rPr>
      </w:pPr>
      <w:r w:rsidRPr="00857215">
        <w:rPr>
          <w:b/>
          <w:bCs/>
          <w:i/>
          <w:sz w:val="24"/>
          <w:szCs w:val="24"/>
        </w:rPr>
        <w:t>Keywords</w:t>
      </w:r>
      <w:r w:rsidRPr="00857215">
        <w:rPr>
          <w:i/>
          <w:sz w:val="24"/>
          <w:szCs w:val="24"/>
        </w:rPr>
        <w:t xml:space="preserve"> : Infection, Solid Waste, Waste Management</w:t>
      </w:r>
    </w:p>
    <w:p w:rsidR="006A6AAD" w:rsidRPr="00857215" w:rsidRDefault="006A6AAD">
      <w:pPr>
        <w:ind w:left="264"/>
        <w:jc w:val="both"/>
        <w:rPr>
          <w:i/>
          <w:sz w:val="24"/>
          <w:szCs w:val="24"/>
          <w:lang w:val="id-ID"/>
        </w:rPr>
      </w:pPr>
    </w:p>
    <w:p w:rsidR="00E24033" w:rsidRDefault="00E24033" w:rsidP="00857215">
      <w:pPr>
        <w:spacing w:before="200" w:after="100"/>
        <w:rPr>
          <w:b/>
          <w:sz w:val="24"/>
        </w:rPr>
        <w:sectPr w:rsidR="00E24033" w:rsidSect="001C14A2">
          <w:footerReference w:type="default" r:id="rId11"/>
          <w:pgSz w:w="12240" w:h="15840"/>
          <w:pgMar w:top="1500" w:right="1580" w:bottom="280" w:left="1720" w:header="720" w:footer="720" w:gutter="0"/>
          <w:pgNumType w:start="450"/>
          <w:cols w:space="720"/>
        </w:sectPr>
      </w:pPr>
    </w:p>
    <w:p w:rsidR="00A42F56" w:rsidRPr="00857215" w:rsidRDefault="006A6AAD" w:rsidP="00857215">
      <w:pPr>
        <w:spacing w:before="200" w:after="100"/>
        <w:rPr>
          <w:b/>
          <w:sz w:val="24"/>
        </w:rPr>
      </w:pPr>
      <w:r w:rsidRPr="00857215">
        <w:rPr>
          <w:b/>
          <w:sz w:val="24"/>
        </w:rPr>
        <w:lastRenderedPageBreak/>
        <w:t>PENDAHULUAN</w:t>
      </w:r>
    </w:p>
    <w:p w:rsidR="00A42F56" w:rsidRPr="00857215" w:rsidRDefault="006A6AAD" w:rsidP="00857215">
      <w:pPr>
        <w:pStyle w:val="BodyText"/>
        <w:spacing w:before="100" w:line="360" w:lineRule="auto"/>
        <w:ind w:right="38" w:firstLine="426"/>
      </w:pPr>
      <w:r w:rsidRPr="00857215">
        <w:t xml:space="preserve">Menurut Undang - Undang </w:t>
      </w:r>
      <w:r w:rsidRPr="00857215">
        <w:rPr>
          <w:spacing w:val="-7"/>
        </w:rPr>
        <w:t xml:space="preserve">RI </w:t>
      </w:r>
      <w:r w:rsidRPr="00857215">
        <w:t xml:space="preserve">Nomor 44 Tahun 2009, rumah </w:t>
      </w:r>
      <w:r w:rsidRPr="00857215">
        <w:rPr>
          <w:spacing w:val="-3"/>
        </w:rPr>
        <w:t xml:space="preserve">sakit </w:t>
      </w:r>
      <w:r w:rsidRPr="00857215">
        <w:t xml:space="preserve">adalah institusi pelayanan kesehatan bagi masyarakat dengan </w:t>
      </w:r>
      <w:r w:rsidRPr="00857215">
        <w:rPr>
          <w:spacing w:val="-2"/>
        </w:rPr>
        <w:t xml:space="preserve">karakteristik </w:t>
      </w:r>
      <w:r w:rsidRPr="00857215">
        <w:t xml:space="preserve">tersendiri yang dipengaruhi </w:t>
      </w:r>
      <w:r w:rsidRPr="00857215">
        <w:rPr>
          <w:spacing w:val="-4"/>
        </w:rPr>
        <w:t>oleh</w:t>
      </w:r>
      <w:r w:rsidRPr="00857215">
        <w:rPr>
          <w:spacing w:val="52"/>
        </w:rPr>
        <w:t xml:space="preserve"> </w:t>
      </w:r>
      <w:r w:rsidRPr="00857215">
        <w:t xml:space="preserve">perkembangan ilmu pengetahuan kesehatan, kemajuan tekhnologi </w:t>
      </w:r>
      <w:r w:rsidRPr="00857215">
        <w:rPr>
          <w:spacing w:val="-5"/>
        </w:rPr>
        <w:t xml:space="preserve">dan </w:t>
      </w:r>
      <w:r w:rsidRPr="00857215">
        <w:t xml:space="preserve">kehidupan sosial ekonomi masyarakat yang harus tetap mampu </w:t>
      </w:r>
      <w:r w:rsidRPr="00857215">
        <w:rPr>
          <w:spacing w:val="-3"/>
        </w:rPr>
        <w:t xml:space="preserve">meningkatkan </w:t>
      </w:r>
      <w:r w:rsidRPr="00857215">
        <w:t xml:space="preserve">pelayanan yang lebih bermutu </w:t>
      </w:r>
      <w:r w:rsidRPr="00857215">
        <w:rPr>
          <w:spacing w:val="-5"/>
        </w:rPr>
        <w:t xml:space="preserve">dan </w:t>
      </w:r>
      <w:r w:rsidRPr="00857215">
        <w:t xml:space="preserve">terjangkau oleh masyarakat </w:t>
      </w:r>
      <w:r w:rsidRPr="00857215">
        <w:rPr>
          <w:spacing w:val="-4"/>
        </w:rPr>
        <w:t>agar</w:t>
      </w:r>
      <w:r w:rsidRPr="00857215">
        <w:rPr>
          <w:spacing w:val="52"/>
        </w:rPr>
        <w:t xml:space="preserve"> </w:t>
      </w:r>
      <w:r w:rsidRPr="00857215">
        <w:t>terwujudnya derajat kesehatan yang setinggi –</w:t>
      </w:r>
      <w:r w:rsidRPr="00857215">
        <w:rPr>
          <w:spacing w:val="-4"/>
        </w:rPr>
        <w:t xml:space="preserve"> </w:t>
      </w:r>
      <w:r w:rsidRPr="00857215">
        <w:t>tingginya.</w:t>
      </w:r>
    </w:p>
    <w:p w:rsidR="00A42F56" w:rsidRPr="00857215" w:rsidRDefault="006A6AAD" w:rsidP="00857215">
      <w:pPr>
        <w:pStyle w:val="BodyText"/>
        <w:spacing w:before="100" w:line="360" w:lineRule="auto"/>
        <w:ind w:right="38" w:firstLine="426"/>
      </w:pPr>
      <w:r w:rsidRPr="00857215">
        <w:t xml:space="preserve">Menurut Standar Undang - Undang Republik Indonesia 44 Tahun 1945 bangunan rumah sakit harus memiliki : rawat jalan, ruangrawat inap, ruang gawat darurat, ruang operasi, ruang tenaga kesehatan, ruang radiologi , ruang operasi, ruang laboratorium, ruang sterilisasi, ruang farmasi, ruang </w:t>
      </w:r>
      <w:r w:rsidRPr="00857215">
        <w:lastRenderedPageBreak/>
        <w:t>pendidikan dan latihan, ruang kantor dan administrasi, ruang ibadah, ruang tunggu, ruang</w:t>
      </w:r>
      <w:r w:rsidR="00DD3FCE" w:rsidRPr="00857215">
        <w:t xml:space="preserve"> </w:t>
      </w:r>
      <w:r w:rsidRPr="00857215">
        <w:t>penyuluhan kesehatan masyarakat rumah sakit, ruang menyusui, ruang mekanik, ruang dapur, laundry, kamar jenazah, taman, pengolahan sampah, pelataran parkir yang mencukupi.</w:t>
      </w:r>
    </w:p>
    <w:p w:rsidR="00A42F56" w:rsidRPr="00857215" w:rsidRDefault="006A6AAD" w:rsidP="00857215">
      <w:pPr>
        <w:pStyle w:val="BodyText"/>
        <w:spacing w:before="100" w:line="360" w:lineRule="auto"/>
        <w:ind w:right="38" w:firstLine="426"/>
      </w:pPr>
      <w:r w:rsidRPr="00857215">
        <w:t xml:space="preserve">Ruang prasarana meliputi : instalasi air, instalasi mekanikal dan elektrikal, instalasi gas medic, instalasi </w:t>
      </w:r>
      <w:r w:rsidRPr="00857215">
        <w:rPr>
          <w:spacing w:val="-4"/>
        </w:rPr>
        <w:t xml:space="preserve">uap, </w:t>
      </w:r>
      <w:r w:rsidRPr="00857215">
        <w:t>instalasi pengelolaan limbah</w:t>
      </w:r>
      <w:r w:rsidR="00857215" w:rsidRPr="00857215">
        <w:t>, pencegahan dan penangulanaga</w:t>
      </w:r>
      <w:r w:rsidR="00857215" w:rsidRPr="00857215">
        <w:rPr>
          <w:lang w:val="en-AU"/>
        </w:rPr>
        <w:t>n k</w:t>
      </w:r>
      <w:r w:rsidRPr="00857215">
        <w:t>ebakara</w:t>
      </w:r>
      <w:r w:rsidR="0070737B" w:rsidRPr="00857215">
        <w:t xml:space="preserve">n, petunjuk dan standar  sarana </w:t>
      </w:r>
      <w:r w:rsidRPr="00857215">
        <w:t xml:space="preserve">evakuasi saat terjadi keadaan darurat, instalasi tata udara, system komunikasi dan informasi </w:t>
      </w:r>
      <w:r w:rsidRPr="00857215">
        <w:rPr>
          <w:spacing w:val="-4"/>
        </w:rPr>
        <w:t>dan</w:t>
      </w:r>
      <w:r w:rsidRPr="00857215">
        <w:rPr>
          <w:spacing w:val="52"/>
        </w:rPr>
        <w:t xml:space="preserve"> </w:t>
      </w:r>
      <w:r w:rsidRPr="00857215">
        <w:t>ambulan.</w:t>
      </w:r>
    </w:p>
    <w:p w:rsidR="00A42F56" w:rsidRPr="00857215" w:rsidRDefault="006A6AAD" w:rsidP="00857215">
      <w:pPr>
        <w:spacing w:before="200" w:after="100"/>
      </w:pPr>
      <w:r w:rsidRPr="00857215">
        <w:rPr>
          <w:b/>
          <w:sz w:val="24"/>
        </w:rPr>
        <w:t>TINJAUAN PUSTAKA</w:t>
      </w:r>
    </w:p>
    <w:p w:rsidR="00A42F56" w:rsidRPr="00857215" w:rsidRDefault="006A6AAD" w:rsidP="00857215">
      <w:pPr>
        <w:spacing w:before="200" w:after="100"/>
        <w:rPr>
          <w:b/>
          <w:sz w:val="24"/>
          <w:szCs w:val="24"/>
        </w:rPr>
      </w:pPr>
      <w:r w:rsidRPr="00857215">
        <w:rPr>
          <w:b/>
          <w:sz w:val="24"/>
        </w:rPr>
        <w:t>Pengertian Efektifitas</w:t>
      </w:r>
    </w:p>
    <w:p w:rsidR="00A42F56" w:rsidRPr="00857215" w:rsidRDefault="006A6AAD" w:rsidP="00857215">
      <w:pPr>
        <w:pStyle w:val="BodyText"/>
        <w:spacing w:before="100" w:line="360" w:lineRule="auto"/>
        <w:ind w:right="38" w:firstLine="426"/>
      </w:pPr>
      <w:r w:rsidRPr="00857215">
        <w:t xml:space="preserve">Efektifitas adalah suatu keadaan dimana kemampuan suatu sistem sesuai </w:t>
      </w:r>
      <w:r w:rsidRPr="00857215">
        <w:lastRenderedPageBreak/>
        <w:t>dengan keinginan pengguna, menurut Aras (2003). Efektivitas adalah jangkauan usaha suatu program sebagai suatu</w:t>
      </w:r>
      <w:r w:rsidR="001F33B7" w:rsidRPr="00857215">
        <w:rPr>
          <w:lang w:val="en-AU"/>
        </w:rPr>
        <w:t xml:space="preserve"> </w:t>
      </w:r>
      <w:r w:rsidRPr="00857215">
        <w:t xml:space="preserve">system dengan </w:t>
      </w:r>
      <w:r w:rsidRPr="00857215">
        <w:rPr>
          <w:spacing w:val="-4"/>
        </w:rPr>
        <w:t>sumber</w:t>
      </w:r>
      <w:r w:rsidRPr="00857215">
        <w:rPr>
          <w:spacing w:val="-3"/>
        </w:rPr>
        <w:t xml:space="preserve"> </w:t>
      </w:r>
      <w:r w:rsidRPr="00857215">
        <w:t>daya dan sarana tertentu untuk memenuhi tujuan dan sasarannya tanpa</w:t>
      </w:r>
      <w:r w:rsidRPr="00857215">
        <w:rPr>
          <w:spacing w:val="-3"/>
        </w:rPr>
        <w:t xml:space="preserve"> </w:t>
      </w:r>
      <w:r w:rsidRPr="00857215">
        <w:t>melumpuhkan cara dan sumber daya itu serta tanpa memberi tekanan yang tidak wajar terhadap pelaksanaannya</w:t>
      </w:r>
    </w:p>
    <w:p w:rsidR="001F33B7" w:rsidRPr="00857215" w:rsidRDefault="006A6AAD" w:rsidP="00857215">
      <w:pPr>
        <w:spacing w:before="200" w:after="100"/>
        <w:rPr>
          <w:sz w:val="24"/>
          <w:szCs w:val="24"/>
        </w:rPr>
      </w:pPr>
      <w:r w:rsidRPr="00857215">
        <w:rPr>
          <w:b/>
          <w:sz w:val="24"/>
          <w:szCs w:val="24"/>
        </w:rPr>
        <w:t xml:space="preserve">Pengertian </w:t>
      </w:r>
      <w:r w:rsidRPr="00857215">
        <w:rPr>
          <w:b/>
          <w:sz w:val="24"/>
        </w:rPr>
        <w:t>Limbah</w:t>
      </w:r>
      <w:r w:rsidRPr="00857215">
        <w:rPr>
          <w:b/>
          <w:spacing w:val="-11"/>
          <w:sz w:val="24"/>
          <w:szCs w:val="24"/>
        </w:rPr>
        <w:t xml:space="preserve"> </w:t>
      </w:r>
      <w:r w:rsidRPr="00857215">
        <w:rPr>
          <w:b/>
          <w:sz w:val="24"/>
          <w:szCs w:val="24"/>
        </w:rPr>
        <w:t>Rumah</w:t>
      </w:r>
      <w:r w:rsidR="001F33B7" w:rsidRPr="00857215">
        <w:rPr>
          <w:b/>
          <w:spacing w:val="-6"/>
          <w:sz w:val="24"/>
          <w:szCs w:val="24"/>
        </w:rPr>
        <w:t xml:space="preserve"> </w:t>
      </w:r>
      <w:r w:rsidRPr="00857215">
        <w:rPr>
          <w:b/>
          <w:sz w:val="24"/>
          <w:szCs w:val="24"/>
        </w:rPr>
        <w:t>Sakit</w:t>
      </w:r>
      <w:r w:rsidRPr="00857215">
        <w:rPr>
          <w:b/>
          <w:spacing w:val="-1"/>
          <w:w w:val="99"/>
          <w:sz w:val="24"/>
          <w:szCs w:val="24"/>
        </w:rPr>
        <w:t xml:space="preserve"> </w:t>
      </w:r>
    </w:p>
    <w:p w:rsidR="001F33B7" w:rsidRPr="00857215" w:rsidRDefault="006A6AAD" w:rsidP="00857215">
      <w:pPr>
        <w:pStyle w:val="BodyText"/>
        <w:spacing w:before="100" w:line="360" w:lineRule="auto"/>
        <w:ind w:right="38" w:firstLine="426"/>
        <w:rPr>
          <w:spacing w:val="35"/>
        </w:rPr>
      </w:pPr>
      <w:r w:rsidRPr="00857215">
        <w:t>Menurut Permenkes</w:t>
      </w:r>
      <w:r w:rsidRPr="00857215">
        <w:rPr>
          <w:spacing w:val="26"/>
        </w:rPr>
        <w:t xml:space="preserve"> </w:t>
      </w:r>
      <w:r w:rsidRPr="00857215">
        <w:t>RI</w:t>
      </w:r>
      <w:r w:rsidRPr="00857215">
        <w:rPr>
          <w:spacing w:val="13"/>
        </w:rPr>
        <w:t xml:space="preserve"> </w:t>
      </w:r>
      <w:r w:rsidRPr="00857215">
        <w:t>No.</w:t>
      </w:r>
      <w:r w:rsidRPr="00857215">
        <w:rPr>
          <w:w w:val="99"/>
        </w:rPr>
        <w:t xml:space="preserve"> </w:t>
      </w:r>
      <w:r w:rsidRPr="00857215">
        <w:t>1204/Menkes/SK/X/2004</w:t>
      </w:r>
      <w:r w:rsidRPr="00857215">
        <w:tab/>
      </w:r>
      <w:r w:rsidRPr="00857215">
        <w:rPr>
          <w:spacing w:val="-4"/>
        </w:rPr>
        <w:t xml:space="preserve">limbah </w:t>
      </w:r>
      <w:r w:rsidRPr="00857215">
        <w:t>rumah</w:t>
      </w:r>
      <w:r w:rsidRPr="00857215">
        <w:rPr>
          <w:spacing w:val="35"/>
        </w:rPr>
        <w:t xml:space="preserve"> </w:t>
      </w:r>
      <w:r w:rsidRPr="00857215">
        <w:t>sakit</w:t>
      </w:r>
      <w:r w:rsidRPr="00857215">
        <w:rPr>
          <w:spacing w:val="35"/>
        </w:rPr>
        <w:t xml:space="preserve"> </w:t>
      </w:r>
      <w:r w:rsidRPr="00857215">
        <w:t>yaitu</w:t>
      </w:r>
      <w:r w:rsidR="001F33B7" w:rsidRPr="00857215">
        <w:rPr>
          <w:spacing w:val="35"/>
          <w:lang w:val="en-AU"/>
        </w:rPr>
        <w:t xml:space="preserve"> </w:t>
      </w:r>
      <w:r w:rsidRPr="00857215">
        <w:t>semua</w:t>
      </w:r>
      <w:r w:rsidR="001F33B7" w:rsidRPr="00857215">
        <w:rPr>
          <w:lang w:val="en-AU"/>
        </w:rPr>
        <w:t xml:space="preserve"> </w:t>
      </w:r>
      <w:r w:rsidRPr="00857215">
        <w:t>limbah</w:t>
      </w:r>
      <w:r w:rsidRPr="00857215">
        <w:rPr>
          <w:spacing w:val="36"/>
        </w:rPr>
        <w:t xml:space="preserve"> </w:t>
      </w:r>
      <w:r w:rsidR="001F33B7" w:rsidRPr="00857215">
        <w:t>ya</w:t>
      </w:r>
      <w:r w:rsidR="001F33B7" w:rsidRPr="00857215">
        <w:rPr>
          <w:lang w:val="en-AU"/>
        </w:rPr>
        <w:t xml:space="preserve">ng </w:t>
      </w:r>
      <w:r w:rsidRPr="00857215">
        <w:t>dihasilkan dari kegiatan rumah sakit dalam bentuk padat, cair dan gas.</w:t>
      </w:r>
    </w:p>
    <w:p w:rsidR="00A42F56" w:rsidRPr="00857215" w:rsidRDefault="006A6AAD" w:rsidP="00857215">
      <w:pPr>
        <w:spacing w:before="200" w:after="100"/>
        <w:rPr>
          <w:b/>
        </w:rPr>
      </w:pPr>
      <w:r w:rsidRPr="00857215">
        <w:rPr>
          <w:b/>
          <w:sz w:val="24"/>
          <w:szCs w:val="24"/>
        </w:rPr>
        <w:t>Pengertian</w:t>
      </w:r>
      <w:r w:rsidRPr="00857215">
        <w:rPr>
          <w:b/>
        </w:rPr>
        <w:t xml:space="preserve"> Limbah Padat</w:t>
      </w:r>
      <w:r w:rsidRPr="00857215">
        <w:rPr>
          <w:b/>
          <w:spacing w:val="-1"/>
        </w:rPr>
        <w:t xml:space="preserve"> </w:t>
      </w:r>
      <w:r w:rsidRPr="00857215">
        <w:rPr>
          <w:b/>
        </w:rPr>
        <w:t>Medis</w:t>
      </w:r>
    </w:p>
    <w:p w:rsidR="00A42F56" w:rsidRPr="00857215" w:rsidRDefault="006A6AAD" w:rsidP="00857215">
      <w:pPr>
        <w:pStyle w:val="BodyText"/>
        <w:spacing w:before="100" w:line="360" w:lineRule="auto"/>
        <w:ind w:right="38" w:firstLine="426"/>
      </w:pPr>
      <w:r w:rsidRPr="00857215">
        <w:t>Limbah padat medis adalah limbah yang terdiri dari limbah benda tajam, limbah infeksius, limbah laboratorium, limbah patologi atau jaringan tubuh manusia, limbah sitoksis, limbah farmasi dan limbah kimiawi.</w:t>
      </w:r>
    </w:p>
    <w:p w:rsidR="00A42F56" w:rsidRPr="00857215" w:rsidRDefault="006A6AAD" w:rsidP="00857215">
      <w:pPr>
        <w:spacing w:before="200" w:after="100"/>
      </w:pPr>
      <w:r w:rsidRPr="00857215">
        <w:rPr>
          <w:b/>
          <w:sz w:val="24"/>
          <w:szCs w:val="24"/>
        </w:rPr>
        <w:t>Proses Pengelolaan Limbah Infeksius</w:t>
      </w:r>
    </w:p>
    <w:p w:rsidR="00AC4035" w:rsidRPr="00AC4035" w:rsidRDefault="006A6AAD" w:rsidP="00AC4035">
      <w:pPr>
        <w:pStyle w:val="BodyText"/>
        <w:spacing w:before="100" w:line="360" w:lineRule="auto"/>
        <w:ind w:right="38"/>
        <w:rPr>
          <w:lang w:val="en-AU"/>
        </w:rPr>
      </w:pPr>
      <w:r w:rsidRPr="00857215">
        <w:t xml:space="preserve">Menurut PP 101 Tahun </w:t>
      </w:r>
      <w:r w:rsidRPr="00857215">
        <w:rPr>
          <w:spacing w:val="-3"/>
        </w:rPr>
        <w:t xml:space="preserve">2014 </w:t>
      </w:r>
      <w:r w:rsidR="00AC4035">
        <w:t>Pasal 1,</w:t>
      </w:r>
      <w:r w:rsidR="00AC4035">
        <w:rPr>
          <w:lang w:val="en-AU"/>
        </w:rPr>
        <w:t xml:space="preserve"> </w:t>
      </w:r>
      <w:r w:rsidRPr="00857215">
        <w:t>Pengertian  pengelola</w:t>
      </w:r>
      <w:r w:rsidR="00AC4035">
        <w:t>an limbah B3 adalah</w:t>
      </w:r>
      <w:r w:rsidR="00AC4035">
        <w:rPr>
          <w:lang w:val="en-AU"/>
        </w:rPr>
        <w:t xml:space="preserve"> </w:t>
      </w:r>
      <w:r w:rsidR="001F33B7" w:rsidRPr="00857215">
        <w:t>serangkaian</w:t>
      </w:r>
      <w:r w:rsidR="001F33B7" w:rsidRPr="00857215">
        <w:rPr>
          <w:lang w:val="en-AU"/>
        </w:rPr>
        <w:t xml:space="preserve"> </w:t>
      </w:r>
      <w:r w:rsidRPr="00857215">
        <w:t>kegiatan yang mel</w:t>
      </w:r>
      <w:r w:rsidR="00AC4035">
        <w:t>iputi</w:t>
      </w:r>
      <w:r w:rsidR="00AC4035">
        <w:rPr>
          <w:lang w:val="en-AU"/>
        </w:rPr>
        <w:t xml:space="preserve"> </w:t>
      </w:r>
      <w:r w:rsidR="00AC4035">
        <w:t>pengurangan,</w:t>
      </w:r>
      <w:r w:rsidR="001F33B7" w:rsidRPr="00857215">
        <w:t>pe</w:t>
      </w:r>
      <w:r w:rsidR="00AC4035">
        <w:t>nyimpanan,</w:t>
      </w:r>
      <w:r w:rsidRPr="00857215">
        <w:t>pengumpulan</w:t>
      </w:r>
      <w:r w:rsidRPr="00857215">
        <w:rPr>
          <w:spacing w:val="-3"/>
        </w:rPr>
        <w:t>,</w:t>
      </w:r>
      <w:r w:rsidR="00AC4035">
        <w:rPr>
          <w:lang w:val="en-AU"/>
        </w:rPr>
        <w:t xml:space="preserve"> </w:t>
      </w:r>
      <w:r w:rsidR="00AC4035">
        <w:t>pengangkutan,</w:t>
      </w:r>
      <w:r w:rsidR="00AC4035">
        <w:rPr>
          <w:lang w:val="en-AU"/>
        </w:rPr>
        <w:t xml:space="preserve"> </w:t>
      </w:r>
      <w:r w:rsidRPr="00857215">
        <w:t>pemanfaatan</w:t>
      </w:r>
      <w:r w:rsidRPr="00857215">
        <w:rPr>
          <w:spacing w:val="-3"/>
        </w:rPr>
        <w:t xml:space="preserve">, </w:t>
      </w:r>
      <w:r w:rsidR="00AC4035">
        <w:t xml:space="preserve">pengolahan dan </w:t>
      </w:r>
      <w:r w:rsidRPr="00857215">
        <w:t>atau penimbun</w:t>
      </w:r>
      <w:r w:rsidR="001F33B7" w:rsidRPr="00857215">
        <w:t>an. Pengolahan limbah B3 adalah</w:t>
      </w:r>
      <w:r w:rsidR="001F33B7" w:rsidRPr="00857215">
        <w:rPr>
          <w:lang w:val="en-AU"/>
        </w:rPr>
        <w:t xml:space="preserve"> </w:t>
      </w:r>
      <w:r w:rsidR="001F33B7" w:rsidRPr="00857215">
        <w:t xml:space="preserve">kegiatan yang menghasilkan, </w:t>
      </w:r>
      <w:r w:rsidRPr="00857215">
        <w:t xml:space="preserve">mengangkut, mengedarkan, menyimpan, </w:t>
      </w:r>
      <w:r w:rsidRPr="00857215">
        <w:rPr>
          <w:spacing w:val="-5"/>
        </w:rPr>
        <w:lastRenderedPageBreak/>
        <w:t xml:space="preserve">dan </w:t>
      </w:r>
      <w:r w:rsidR="001F33B7" w:rsidRPr="00857215">
        <w:t>membuang B3</w:t>
      </w:r>
      <w:r w:rsidR="001F33B7" w:rsidRPr="00857215">
        <w:rPr>
          <w:lang w:val="en-AU"/>
        </w:rPr>
        <w:t xml:space="preserve"> </w:t>
      </w:r>
      <w:r w:rsidRPr="00857215">
        <w:t xml:space="preserve">(Peraturan </w:t>
      </w:r>
      <w:r w:rsidRPr="00857215">
        <w:rPr>
          <w:spacing w:val="-3"/>
        </w:rPr>
        <w:t xml:space="preserve">Pemerintah </w:t>
      </w:r>
      <w:r w:rsidRPr="00857215">
        <w:t>No. 74 Tahun 2001).</w:t>
      </w:r>
    </w:p>
    <w:p w:rsidR="00A42F56" w:rsidRPr="00857215" w:rsidRDefault="006A6AAD" w:rsidP="00AC4035">
      <w:pPr>
        <w:pStyle w:val="BodyText"/>
        <w:spacing w:before="100" w:line="360" w:lineRule="auto"/>
        <w:ind w:right="38"/>
      </w:pPr>
      <w:r w:rsidRPr="00857215">
        <w:rPr>
          <w:b/>
        </w:rPr>
        <w:t>METODE</w:t>
      </w:r>
      <w:r w:rsidRPr="00857215">
        <w:rPr>
          <w:spacing w:val="-2"/>
        </w:rPr>
        <w:t xml:space="preserve"> </w:t>
      </w:r>
      <w:r w:rsidRPr="00857215">
        <w:rPr>
          <w:b/>
        </w:rPr>
        <w:t>PENELITIAN</w:t>
      </w:r>
    </w:p>
    <w:p w:rsidR="00A42F56" w:rsidRPr="00857215" w:rsidRDefault="006A6AAD" w:rsidP="00857215">
      <w:pPr>
        <w:spacing w:before="200" w:after="100"/>
        <w:rPr>
          <w:b/>
          <w:sz w:val="24"/>
          <w:szCs w:val="24"/>
        </w:rPr>
      </w:pPr>
      <w:r w:rsidRPr="00857215">
        <w:rPr>
          <w:b/>
          <w:sz w:val="24"/>
          <w:szCs w:val="24"/>
        </w:rPr>
        <w:t>Rancangan</w:t>
      </w:r>
      <w:r w:rsidRPr="00857215">
        <w:rPr>
          <w:b/>
          <w:spacing w:val="-3"/>
          <w:sz w:val="24"/>
          <w:szCs w:val="24"/>
        </w:rPr>
        <w:t xml:space="preserve"> </w:t>
      </w:r>
      <w:r w:rsidRPr="00857215">
        <w:rPr>
          <w:b/>
          <w:sz w:val="24"/>
          <w:szCs w:val="24"/>
        </w:rPr>
        <w:t>Penelitian</w:t>
      </w:r>
    </w:p>
    <w:p w:rsidR="00A42F56" w:rsidRPr="00857215" w:rsidRDefault="0070737B" w:rsidP="00857215">
      <w:pPr>
        <w:pStyle w:val="BodyText"/>
        <w:spacing w:before="100" w:line="360" w:lineRule="auto"/>
        <w:ind w:right="38" w:firstLine="426"/>
      </w:pPr>
      <w:r w:rsidRPr="00857215">
        <w:t xml:space="preserve">Jenis penelitian </w:t>
      </w:r>
      <w:r w:rsidR="006A6AAD" w:rsidRPr="00857215">
        <w:rPr>
          <w:spacing w:val="-5"/>
        </w:rPr>
        <w:t xml:space="preserve">ini </w:t>
      </w:r>
      <w:r w:rsidR="006A6AAD" w:rsidRPr="00857215">
        <w:t>menggunakan metode deskritif dengan pendekatan kualitatif yaitu suatu penelitian yang ditujukan untuk</w:t>
      </w:r>
      <w:r w:rsidR="006A6AAD" w:rsidRPr="00857215">
        <w:rPr>
          <w:spacing w:val="-3"/>
        </w:rPr>
        <w:t xml:space="preserve"> </w:t>
      </w:r>
      <w:r w:rsidR="006A6AAD" w:rsidRPr="00857215">
        <w:t xml:space="preserve">mendeskripsikan dan menganalisis keadaan dilapangan pada saat </w:t>
      </w:r>
      <w:r w:rsidR="006A6AAD" w:rsidRPr="00857215">
        <w:rPr>
          <w:spacing w:val="-4"/>
        </w:rPr>
        <w:t xml:space="preserve">itu.  </w:t>
      </w:r>
      <w:r w:rsidR="006A6AAD" w:rsidRPr="00857215">
        <w:t xml:space="preserve">Hasil analisis data berupa </w:t>
      </w:r>
      <w:r w:rsidR="006A6AAD" w:rsidRPr="00857215">
        <w:rPr>
          <w:spacing w:val="-3"/>
        </w:rPr>
        <w:t xml:space="preserve">pemaparan </w:t>
      </w:r>
      <w:r w:rsidR="006A6AAD" w:rsidRPr="00857215">
        <w:t>mengenai situasi yang</w:t>
      </w:r>
      <w:r w:rsidRPr="00857215">
        <w:t xml:space="preserve"> </w:t>
      </w:r>
      <w:r w:rsidR="006A6AAD" w:rsidRPr="00857215">
        <w:t>diteliti yang disajikan dalam bentuk uraian deskritif.</w:t>
      </w:r>
    </w:p>
    <w:p w:rsidR="00A42F56" w:rsidRPr="00857215" w:rsidRDefault="006A6AAD" w:rsidP="00857215">
      <w:pPr>
        <w:spacing w:before="200" w:after="100"/>
        <w:rPr>
          <w:b/>
        </w:rPr>
      </w:pPr>
      <w:r w:rsidRPr="00857215">
        <w:rPr>
          <w:b/>
        </w:rPr>
        <w:t xml:space="preserve">Jenis </w:t>
      </w:r>
      <w:r w:rsidRPr="00857215">
        <w:rPr>
          <w:b/>
          <w:sz w:val="24"/>
          <w:szCs w:val="24"/>
        </w:rPr>
        <w:t>dan</w:t>
      </w:r>
      <w:r w:rsidRPr="00857215">
        <w:rPr>
          <w:b/>
        </w:rPr>
        <w:t xml:space="preserve"> Sumber</w:t>
      </w:r>
      <w:r w:rsidRPr="00857215">
        <w:rPr>
          <w:b/>
          <w:spacing w:val="-1"/>
        </w:rPr>
        <w:t xml:space="preserve"> </w:t>
      </w:r>
      <w:r w:rsidRPr="00857215">
        <w:rPr>
          <w:b/>
        </w:rPr>
        <w:t>Data</w:t>
      </w:r>
    </w:p>
    <w:p w:rsidR="00A42F56" w:rsidRPr="00857215" w:rsidRDefault="006A6AAD" w:rsidP="00857215">
      <w:pPr>
        <w:pStyle w:val="BodyText"/>
        <w:spacing w:before="100" w:line="360" w:lineRule="auto"/>
        <w:ind w:right="38" w:firstLine="426"/>
        <w:sectPr w:rsidR="00A42F56" w:rsidRPr="00857215" w:rsidSect="00E24033">
          <w:type w:val="continuous"/>
          <w:pgSz w:w="12240" w:h="15840"/>
          <w:pgMar w:top="1500" w:right="1580" w:bottom="280" w:left="1720" w:header="720" w:footer="720" w:gutter="0"/>
          <w:cols w:num="2" w:space="720"/>
        </w:sectPr>
      </w:pPr>
      <w:r w:rsidRPr="00857215">
        <w:t xml:space="preserve">Pada penelitian ini </w:t>
      </w:r>
      <w:r w:rsidRPr="00857215">
        <w:rPr>
          <w:spacing w:val="-3"/>
        </w:rPr>
        <w:t xml:space="preserve">metode </w:t>
      </w:r>
      <w:r w:rsidRPr="00857215">
        <w:t xml:space="preserve">pengumpulan data dilakukan dengan metode observasi, wawancara </w:t>
      </w:r>
      <w:r w:rsidRPr="00857215">
        <w:rPr>
          <w:spacing w:val="-4"/>
        </w:rPr>
        <w:t>dan</w:t>
      </w:r>
      <w:r w:rsidRPr="00857215">
        <w:rPr>
          <w:spacing w:val="52"/>
        </w:rPr>
        <w:t xml:space="preserve"> </w:t>
      </w:r>
      <w:r w:rsidRPr="00857215">
        <w:t xml:space="preserve">hasil dokumentasi. Metode observasi dilakukan untuk mengetahui proses dan kegiatan pengelolaan limbah </w:t>
      </w:r>
      <w:r w:rsidRPr="00857215">
        <w:rPr>
          <w:spacing w:val="-3"/>
        </w:rPr>
        <w:t xml:space="preserve">padat </w:t>
      </w:r>
      <w:r w:rsidRPr="00857215">
        <w:t xml:space="preserve">medis infeksius. Metode dokumentasi dilakukan untuk mengambil data </w:t>
      </w:r>
      <w:r w:rsidRPr="00857215">
        <w:rPr>
          <w:spacing w:val="-4"/>
        </w:rPr>
        <w:t xml:space="preserve">yang </w:t>
      </w:r>
      <w:r w:rsidRPr="00857215">
        <w:t xml:space="preserve">dilakukan di Rumah Sakit XYZ kota Balikpapan, metode wawancara dilakukan sebagai penunjang </w:t>
      </w:r>
      <w:r w:rsidRPr="00857215">
        <w:rPr>
          <w:spacing w:val="-3"/>
        </w:rPr>
        <w:t xml:space="preserve">untuk </w:t>
      </w:r>
      <w:r w:rsidRPr="00857215">
        <w:t xml:space="preserve">melengkapi data sekaligus </w:t>
      </w:r>
      <w:r w:rsidRPr="00857215">
        <w:rPr>
          <w:spacing w:val="-3"/>
        </w:rPr>
        <w:t xml:space="preserve">untuk </w:t>
      </w:r>
      <w:r w:rsidRPr="00857215">
        <w:t>validasi data yang didapatkan. Data primer adalah data hasil observasi dan wawancara, data sekunder bersumber dari document laporan, peraturan yang berkaitan dengan masalah yang</w:t>
      </w:r>
      <w:r w:rsidRPr="00857215">
        <w:rPr>
          <w:spacing w:val="-2"/>
        </w:rPr>
        <w:t xml:space="preserve"> </w:t>
      </w:r>
      <w:r w:rsidRPr="00857215">
        <w:t>diteliti.</w:t>
      </w:r>
    </w:p>
    <w:p w:rsidR="00A42F56" w:rsidRPr="00857215" w:rsidRDefault="006A6AAD" w:rsidP="00857215">
      <w:pPr>
        <w:spacing w:before="200" w:after="100"/>
      </w:pPr>
      <w:r w:rsidRPr="00857215">
        <w:rPr>
          <w:b/>
        </w:rPr>
        <w:lastRenderedPageBreak/>
        <w:t>Subjek</w:t>
      </w:r>
      <w:r w:rsidRPr="00857215">
        <w:rPr>
          <w:spacing w:val="-1"/>
        </w:rPr>
        <w:t xml:space="preserve"> </w:t>
      </w:r>
      <w:r w:rsidRPr="00857215">
        <w:rPr>
          <w:b/>
        </w:rPr>
        <w:t>Penelitian</w:t>
      </w:r>
    </w:p>
    <w:p w:rsidR="00A42F56" w:rsidRPr="00857215" w:rsidRDefault="006A6AAD" w:rsidP="00857215">
      <w:pPr>
        <w:pStyle w:val="BodyText"/>
        <w:spacing w:before="100" w:line="360" w:lineRule="auto"/>
        <w:ind w:right="38" w:firstLine="426"/>
      </w:pPr>
      <w:r w:rsidRPr="00857215">
        <w:t xml:space="preserve">Penelitian dilakukan di </w:t>
      </w:r>
      <w:r w:rsidRPr="00857215">
        <w:rPr>
          <w:spacing w:val="-4"/>
        </w:rPr>
        <w:t xml:space="preserve">area </w:t>
      </w:r>
      <w:r w:rsidRPr="00857215">
        <w:t xml:space="preserve">Rumah Sakit XYZ kota Balikpapan. Jumlah responden yang digunakan pada penelitian ini sebanyak </w:t>
      </w:r>
      <w:r w:rsidRPr="00857215">
        <w:rPr>
          <w:spacing w:val="-16"/>
        </w:rPr>
        <w:t xml:space="preserve">5 </w:t>
      </w:r>
      <w:r w:rsidRPr="00857215">
        <w:t xml:space="preserve">responden yang terlibat </w:t>
      </w:r>
      <w:r w:rsidRPr="00857215">
        <w:rPr>
          <w:spacing w:val="-3"/>
        </w:rPr>
        <w:t xml:space="preserve">dalam </w:t>
      </w:r>
      <w:r w:rsidRPr="00857215">
        <w:t xml:space="preserve">pengelolaan limbah padat </w:t>
      </w:r>
      <w:r w:rsidRPr="00857215">
        <w:rPr>
          <w:spacing w:val="-4"/>
        </w:rPr>
        <w:t>medis</w:t>
      </w:r>
      <w:r w:rsidRPr="00857215">
        <w:rPr>
          <w:spacing w:val="52"/>
        </w:rPr>
        <w:t xml:space="preserve"> </w:t>
      </w:r>
      <w:r w:rsidRPr="00857215">
        <w:t>Rumah Sakit XYZ kota</w:t>
      </w:r>
      <w:r w:rsidRPr="00857215">
        <w:rPr>
          <w:spacing w:val="-1"/>
        </w:rPr>
        <w:t xml:space="preserve"> </w:t>
      </w:r>
      <w:r w:rsidRPr="00857215">
        <w:t>Balikpapan</w:t>
      </w:r>
    </w:p>
    <w:p w:rsidR="00A42F56" w:rsidRPr="00857215" w:rsidRDefault="006A6AAD" w:rsidP="00857215">
      <w:pPr>
        <w:spacing w:before="200" w:after="100"/>
        <w:rPr>
          <w:b/>
        </w:rPr>
      </w:pPr>
      <w:r w:rsidRPr="00857215">
        <w:rPr>
          <w:b/>
        </w:rPr>
        <w:t>Definisi</w:t>
      </w:r>
      <w:r w:rsidRPr="00857215">
        <w:rPr>
          <w:b/>
          <w:spacing w:val="-1"/>
        </w:rPr>
        <w:t xml:space="preserve"> </w:t>
      </w:r>
      <w:r w:rsidRPr="00857215">
        <w:rPr>
          <w:b/>
        </w:rPr>
        <w:t>Operasional</w:t>
      </w:r>
    </w:p>
    <w:p w:rsidR="00A42F56" w:rsidRPr="00857215" w:rsidRDefault="0070737B" w:rsidP="00F87F62">
      <w:pPr>
        <w:pStyle w:val="BodyText"/>
        <w:spacing w:before="100" w:line="360" w:lineRule="auto"/>
        <w:ind w:right="38" w:firstLine="426"/>
      </w:pPr>
      <w:r w:rsidRPr="00857215">
        <w:t xml:space="preserve"> </w:t>
      </w:r>
      <w:r w:rsidR="006A6AAD" w:rsidRPr="00857215">
        <w:t xml:space="preserve">Perhitungan skala efektifitas pengelolaan limbah padat infeksius menurut PP 101 Tahun 2014 </w:t>
      </w:r>
      <w:r w:rsidR="006A6AAD" w:rsidRPr="00857215">
        <w:rPr>
          <w:spacing w:val="-11"/>
        </w:rPr>
        <w:t xml:space="preserve">&amp; </w:t>
      </w:r>
      <w:r w:rsidRPr="00857215">
        <w:t xml:space="preserve">Kepmenkes </w:t>
      </w:r>
      <w:r w:rsidR="006A6AAD" w:rsidRPr="00857215">
        <w:t>RI</w:t>
      </w:r>
      <w:r w:rsidR="00F87F62">
        <w:rPr>
          <w:lang w:val="en-AU"/>
        </w:rPr>
        <w:t xml:space="preserve"> </w:t>
      </w:r>
      <w:r w:rsidR="00F87F62">
        <w:rPr>
          <w:spacing w:val="-5"/>
        </w:rPr>
        <w:t>No.</w:t>
      </w:r>
      <w:r w:rsidR="00F87F62">
        <w:rPr>
          <w:lang w:val="en-AU"/>
        </w:rPr>
        <w:t xml:space="preserve"> </w:t>
      </w:r>
      <w:r w:rsidR="00F87F62">
        <w:t>1204/</w:t>
      </w:r>
      <w:r w:rsidR="00F87F62">
        <w:rPr>
          <w:lang w:val="en-AU"/>
        </w:rPr>
        <w:t xml:space="preserve"> </w:t>
      </w:r>
      <w:r w:rsidR="00F87F62">
        <w:t>Menkes/</w:t>
      </w:r>
      <w:r w:rsidR="00F87F62">
        <w:rPr>
          <w:lang w:val="en-AU"/>
        </w:rPr>
        <w:t xml:space="preserve"> </w:t>
      </w:r>
      <w:r w:rsidR="00F87F62">
        <w:t>SK/</w:t>
      </w:r>
      <w:r w:rsidR="00F87F62">
        <w:rPr>
          <w:lang w:val="en-AU"/>
        </w:rPr>
        <w:t xml:space="preserve"> </w:t>
      </w:r>
      <w:r w:rsidR="00F87F62">
        <w:t>X/2004</w:t>
      </w:r>
      <w:r w:rsidR="00F87F62">
        <w:rPr>
          <w:lang w:val="en-AU"/>
        </w:rPr>
        <w:t xml:space="preserve"> </w:t>
      </w:r>
      <w:r w:rsidR="00F87F62">
        <w:t>Peneliti</w:t>
      </w:r>
      <w:r w:rsidR="00F87F62">
        <w:rPr>
          <w:lang w:val="en-AU"/>
        </w:rPr>
        <w:t xml:space="preserve"> </w:t>
      </w:r>
      <w:r w:rsidR="00F87F62">
        <w:t>Menggunakan</w:t>
      </w:r>
      <w:r w:rsidR="00F87F62">
        <w:rPr>
          <w:lang w:val="en-AU"/>
        </w:rPr>
        <w:t xml:space="preserve"> </w:t>
      </w:r>
      <w:r w:rsidR="006A6AAD" w:rsidRPr="00857215">
        <w:t xml:space="preserve">skala perhitungan lipbang (1991), dapat dilihat </w:t>
      </w:r>
      <w:r w:rsidR="006A6AAD" w:rsidRPr="00857215">
        <w:rPr>
          <w:spacing w:val="-4"/>
        </w:rPr>
        <w:t xml:space="preserve">pada </w:t>
      </w:r>
      <w:r w:rsidR="006A6AAD" w:rsidRPr="00857215">
        <w:t xml:space="preserve">Tabel 3 untuk skala perhitungan efektifitas dan Tabel 4 </w:t>
      </w:r>
      <w:r w:rsidR="006A6AAD" w:rsidRPr="00857215">
        <w:rPr>
          <w:spacing w:val="-4"/>
        </w:rPr>
        <w:t xml:space="preserve">untuk </w:t>
      </w:r>
      <w:r w:rsidR="006A6AAD" w:rsidRPr="00857215">
        <w:t>penjelasan indikatornya.</w:t>
      </w:r>
    </w:p>
    <w:p w:rsidR="00A42F56" w:rsidRPr="00857215" w:rsidRDefault="0070737B" w:rsidP="00676F71">
      <w:pPr>
        <w:spacing w:before="100"/>
        <w:jc w:val="both"/>
        <w:rPr>
          <w:sz w:val="24"/>
          <w:szCs w:val="24"/>
        </w:rPr>
      </w:pPr>
      <w:r w:rsidRPr="00857215">
        <w:rPr>
          <w:b/>
          <w:sz w:val="24"/>
          <w:szCs w:val="24"/>
        </w:rPr>
        <w:t>Tabel 1</w:t>
      </w:r>
      <w:r w:rsidR="006A6AAD" w:rsidRPr="00857215">
        <w:rPr>
          <w:b/>
          <w:sz w:val="24"/>
          <w:szCs w:val="24"/>
        </w:rPr>
        <w:t xml:space="preserve"> </w:t>
      </w:r>
      <w:r w:rsidR="006A6AAD" w:rsidRPr="00857215">
        <w:rPr>
          <w:sz w:val="24"/>
          <w:szCs w:val="24"/>
        </w:rPr>
        <w:t>Skala Perhitungan Efektifitas</w:t>
      </w:r>
    </w:p>
    <w:tbl>
      <w:tblPr>
        <w:tblpPr w:leftFromText="180" w:rightFromText="180" w:vertAnchor="text" w:horzAnchor="margin" w:tblpY="214"/>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658"/>
        <w:gridCol w:w="2377"/>
      </w:tblGrid>
      <w:tr w:rsidR="0070737B" w:rsidRPr="00857215" w:rsidTr="00676F71">
        <w:trPr>
          <w:trHeight w:val="635"/>
        </w:trPr>
        <w:tc>
          <w:tcPr>
            <w:tcW w:w="1658" w:type="dxa"/>
            <w:tcBorders>
              <w:top w:val="nil"/>
              <w:bottom w:val="single" w:sz="24" w:space="0" w:color="FFFFFF"/>
            </w:tcBorders>
            <w:shd w:val="clear" w:color="auto" w:fill="0F6FC6"/>
            <w:vAlign w:val="center"/>
          </w:tcPr>
          <w:p w:rsidR="0070737B" w:rsidRPr="00857215" w:rsidRDefault="0070737B" w:rsidP="0070737B">
            <w:pPr>
              <w:pStyle w:val="TableParagraph"/>
              <w:spacing w:before="72"/>
              <w:ind w:left="208"/>
              <w:rPr>
                <w:b/>
                <w:sz w:val="20"/>
              </w:rPr>
            </w:pPr>
            <w:r w:rsidRPr="00857215">
              <w:rPr>
                <w:b/>
                <w:color w:val="FFFFFF"/>
                <w:sz w:val="20"/>
              </w:rPr>
              <w:t>Rasio Efektifitas</w:t>
            </w:r>
          </w:p>
        </w:tc>
        <w:tc>
          <w:tcPr>
            <w:tcW w:w="2377" w:type="dxa"/>
            <w:tcBorders>
              <w:top w:val="nil"/>
              <w:bottom w:val="single" w:sz="24" w:space="0" w:color="FFFFFF"/>
            </w:tcBorders>
            <w:shd w:val="clear" w:color="auto" w:fill="0F6FC6"/>
            <w:vAlign w:val="center"/>
          </w:tcPr>
          <w:p w:rsidR="0070737B" w:rsidRPr="00857215" w:rsidRDefault="0070737B" w:rsidP="0070737B">
            <w:pPr>
              <w:pStyle w:val="TableParagraph"/>
              <w:spacing w:before="72"/>
              <w:ind w:left="464" w:right="443"/>
              <w:rPr>
                <w:b/>
                <w:sz w:val="20"/>
              </w:rPr>
            </w:pPr>
            <w:r w:rsidRPr="00857215">
              <w:rPr>
                <w:b/>
                <w:color w:val="FFFFFF"/>
                <w:sz w:val="20"/>
              </w:rPr>
              <w:t>Tingkat Pencapaian</w:t>
            </w:r>
          </w:p>
        </w:tc>
      </w:tr>
      <w:tr w:rsidR="0070737B" w:rsidRPr="00857215" w:rsidTr="00676F71">
        <w:trPr>
          <w:trHeight w:val="633"/>
        </w:trPr>
        <w:tc>
          <w:tcPr>
            <w:tcW w:w="1658" w:type="dxa"/>
            <w:tcBorders>
              <w:top w:val="single" w:sz="24" w:space="0" w:color="FFFFFF"/>
            </w:tcBorders>
            <w:shd w:val="clear" w:color="auto" w:fill="CCD5EA"/>
            <w:vAlign w:val="center"/>
          </w:tcPr>
          <w:p w:rsidR="0070737B" w:rsidRPr="00857215" w:rsidRDefault="0070737B" w:rsidP="0070737B">
            <w:pPr>
              <w:pStyle w:val="TableParagraph"/>
              <w:spacing w:before="68"/>
              <w:rPr>
                <w:sz w:val="20"/>
              </w:rPr>
            </w:pPr>
            <w:r w:rsidRPr="00857215">
              <w:rPr>
                <w:sz w:val="20"/>
              </w:rPr>
              <w:t>Dibawah 40</w:t>
            </w:r>
          </w:p>
        </w:tc>
        <w:tc>
          <w:tcPr>
            <w:tcW w:w="2377" w:type="dxa"/>
            <w:tcBorders>
              <w:top w:val="single" w:sz="24" w:space="0" w:color="FFFFFF"/>
            </w:tcBorders>
            <w:shd w:val="clear" w:color="auto" w:fill="CCD5EA"/>
            <w:vAlign w:val="center"/>
          </w:tcPr>
          <w:p w:rsidR="0070737B" w:rsidRPr="00857215" w:rsidRDefault="0070737B" w:rsidP="0070737B">
            <w:pPr>
              <w:pStyle w:val="TableParagraph"/>
              <w:spacing w:before="68"/>
              <w:ind w:left="463" w:right="443"/>
              <w:rPr>
                <w:sz w:val="20"/>
              </w:rPr>
            </w:pPr>
            <w:r w:rsidRPr="00857215">
              <w:rPr>
                <w:sz w:val="20"/>
              </w:rPr>
              <w:t>Sangat tidak efektif</w:t>
            </w:r>
          </w:p>
        </w:tc>
      </w:tr>
      <w:tr w:rsidR="0070737B" w:rsidRPr="00857215" w:rsidTr="00676F71">
        <w:trPr>
          <w:trHeight w:val="686"/>
        </w:trPr>
        <w:tc>
          <w:tcPr>
            <w:tcW w:w="1658" w:type="dxa"/>
            <w:shd w:val="clear" w:color="auto" w:fill="E7EBF5"/>
            <w:vAlign w:val="center"/>
          </w:tcPr>
          <w:p w:rsidR="0070737B" w:rsidRPr="00857215" w:rsidRDefault="0070737B" w:rsidP="0070737B">
            <w:pPr>
              <w:pStyle w:val="TableParagraph"/>
              <w:rPr>
                <w:sz w:val="20"/>
              </w:rPr>
            </w:pPr>
            <w:r w:rsidRPr="00857215">
              <w:rPr>
                <w:sz w:val="20"/>
              </w:rPr>
              <w:t>40 – 59,99</w:t>
            </w:r>
          </w:p>
        </w:tc>
        <w:tc>
          <w:tcPr>
            <w:tcW w:w="2377" w:type="dxa"/>
            <w:shd w:val="clear" w:color="auto" w:fill="E7EBF5"/>
            <w:vAlign w:val="center"/>
          </w:tcPr>
          <w:p w:rsidR="0070737B" w:rsidRPr="00857215" w:rsidRDefault="0070737B" w:rsidP="0070737B">
            <w:pPr>
              <w:pStyle w:val="TableParagraph"/>
              <w:ind w:left="461" w:right="443"/>
              <w:rPr>
                <w:sz w:val="20"/>
              </w:rPr>
            </w:pPr>
            <w:r w:rsidRPr="00857215">
              <w:rPr>
                <w:sz w:val="20"/>
              </w:rPr>
              <w:t>Tidak efektif</w:t>
            </w:r>
          </w:p>
        </w:tc>
      </w:tr>
      <w:tr w:rsidR="0070737B" w:rsidRPr="00857215" w:rsidTr="00676F71">
        <w:trPr>
          <w:trHeight w:val="686"/>
        </w:trPr>
        <w:tc>
          <w:tcPr>
            <w:tcW w:w="1658" w:type="dxa"/>
            <w:shd w:val="clear" w:color="auto" w:fill="CCD5EA"/>
            <w:vAlign w:val="center"/>
          </w:tcPr>
          <w:p w:rsidR="0070737B" w:rsidRPr="00857215" w:rsidRDefault="0070737B" w:rsidP="0070737B">
            <w:pPr>
              <w:pStyle w:val="TableParagraph"/>
              <w:rPr>
                <w:sz w:val="20"/>
              </w:rPr>
            </w:pPr>
            <w:r w:rsidRPr="00857215">
              <w:rPr>
                <w:sz w:val="20"/>
              </w:rPr>
              <w:t>60 – 79,99</w:t>
            </w:r>
          </w:p>
        </w:tc>
        <w:tc>
          <w:tcPr>
            <w:tcW w:w="2377" w:type="dxa"/>
            <w:shd w:val="clear" w:color="auto" w:fill="CCD5EA"/>
            <w:vAlign w:val="center"/>
          </w:tcPr>
          <w:p w:rsidR="0070737B" w:rsidRPr="00857215" w:rsidRDefault="0070737B" w:rsidP="0070737B">
            <w:pPr>
              <w:pStyle w:val="TableParagraph"/>
              <w:ind w:left="462" w:right="443"/>
              <w:rPr>
                <w:sz w:val="20"/>
              </w:rPr>
            </w:pPr>
            <w:r w:rsidRPr="00857215">
              <w:rPr>
                <w:sz w:val="20"/>
              </w:rPr>
              <w:t>Cukup efektif</w:t>
            </w:r>
          </w:p>
        </w:tc>
      </w:tr>
      <w:tr w:rsidR="0070737B" w:rsidRPr="00857215" w:rsidTr="00676F71">
        <w:trPr>
          <w:trHeight w:val="686"/>
        </w:trPr>
        <w:tc>
          <w:tcPr>
            <w:tcW w:w="1658" w:type="dxa"/>
            <w:shd w:val="clear" w:color="auto" w:fill="E7EBF5"/>
            <w:vAlign w:val="center"/>
          </w:tcPr>
          <w:p w:rsidR="0070737B" w:rsidRPr="00857215" w:rsidRDefault="0070737B" w:rsidP="0070737B">
            <w:pPr>
              <w:pStyle w:val="TableParagraph"/>
              <w:rPr>
                <w:sz w:val="20"/>
              </w:rPr>
            </w:pPr>
            <w:r w:rsidRPr="00857215">
              <w:rPr>
                <w:sz w:val="20"/>
              </w:rPr>
              <w:t>Diatas 80</w:t>
            </w:r>
          </w:p>
        </w:tc>
        <w:tc>
          <w:tcPr>
            <w:tcW w:w="2377" w:type="dxa"/>
            <w:tcBorders>
              <w:bottom w:val="nil"/>
            </w:tcBorders>
            <w:shd w:val="clear" w:color="auto" w:fill="E7EBF5"/>
            <w:vAlign w:val="center"/>
          </w:tcPr>
          <w:p w:rsidR="0070737B" w:rsidRPr="00857215" w:rsidRDefault="0070737B" w:rsidP="0070737B">
            <w:pPr>
              <w:pStyle w:val="TableParagraph"/>
              <w:ind w:left="463" w:right="443"/>
              <w:rPr>
                <w:sz w:val="20"/>
              </w:rPr>
            </w:pPr>
            <w:r w:rsidRPr="00857215">
              <w:rPr>
                <w:sz w:val="20"/>
              </w:rPr>
              <w:t>Sangat efektif</w:t>
            </w:r>
          </w:p>
        </w:tc>
      </w:tr>
    </w:tbl>
    <w:p w:rsidR="00676F71" w:rsidRDefault="00676F71" w:rsidP="00676F71">
      <w:pPr>
        <w:pStyle w:val="BodyText"/>
        <w:jc w:val="left"/>
        <w:rPr>
          <w:b/>
        </w:rPr>
      </w:pPr>
    </w:p>
    <w:p w:rsidR="00676F71" w:rsidRDefault="00676F71" w:rsidP="00676F71">
      <w:pPr>
        <w:pStyle w:val="BodyText"/>
        <w:jc w:val="left"/>
        <w:rPr>
          <w:b/>
        </w:rPr>
      </w:pPr>
    </w:p>
    <w:p w:rsidR="005A76F3" w:rsidRDefault="005A76F3" w:rsidP="00676F71">
      <w:pPr>
        <w:pStyle w:val="BodyText"/>
        <w:spacing w:after="100"/>
        <w:ind w:left="851" w:hanging="851"/>
        <w:jc w:val="left"/>
        <w:rPr>
          <w:b/>
        </w:rPr>
      </w:pPr>
    </w:p>
    <w:p w:rsidR="00A42F56" w:rsidRPr="00857215" w:rsidRDefault="0070737B" w:rsidP="00676F71">
      <w:pPr>
        <w:pStyle w:val="BodyText"/>
        <w:spacing w:after="100"/>
        <w:ind w:left="851" w:hanging="851"/>
        <w:jc w:val="left"/>
      </w:pPr>
      <w:r w:rsidRPr="00857215">
        <w:rPr>
          <w:b/>
        </w:rPr>
        <w:lastRenderedPageBreak/>
        <w:t>Tabel 2</w:t>
      </w:r>
      <w:r w:rsidRPr="00857215">
        <w:rPr>
          <w:b/>
          <w:lang w:val="en-AU"/>
        </w:rPr>
        <w:t xml:space="preserve"> </w:t>
      </w:r>
      <w:r w:rsidRPr="00857215">
        <w:t>Indikator</w:t>
      </w:r>
      <w:r w:rsidRPr="00857215">
        <w:rPr>
          <w:lang w:val="en-AU"/>
        </w:rPr>
        <w:t xml:space="preserve"> </w:t>
      </w:r>
      <w:r w:rsidRPr="00857215">
        <w:t xml:space="preserve">Skala </w:t>
      </w:r>
      <w:r w:rsidR="006A6AAD" w:rsidRPr="00857215">
        <w:rPr>
          <w:spacing w:val="-1"/>
        </w:rPr>
        <w:t xml:space="preserve">Perhitungan </w:t>
      </w:r>
      <w:r w:rsidR="006A6AAD" w:rsidRPr="00857215">
        <w:t>Efektifitas</w:t>
      </w: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tblPr>
      <w:tblGrid>
        <w:gridCol w:w="1346"/>
        <w:gridCol w:w="1445"/>
        <w:gridCol w:w="1287"/>
      </w:tblGrid>
      <w:tr w:rsidR="00A42F56" w:rsidRPr="00857215" w:rsidTr="00676F71">
        <w:trPr>
          <w:trHeight w:val="508"/>
        </w:trPr>
        <w:tc>
          <w:tcPr>
            <w:tcW w:w="1346" w:type="dxa"/>
            <w:tcBorders>
              <w:top w:val="nil"/>
              <w:bottom w:val="single" w:sz="24" w:space="0" w:color="FFFFFF"/>
            </w:tcBorders>
            <w:shd w:val="clear" w:color="auto" w:fill="0F6FC6"/>
          </w:tcPr>
          <w:p w:rsidR="00A42F56" w:rsidRPr="00857215" w:rsidRDefault="006A6AAD">
            <w:pPr>
              <w:pStyle w:val="TableParagraph"/>
              <w:spacing w:before="72"/>
              <w:ind w:left="200" w:right="162" w:firstLine="205"/>
              <w:jc w:val="left"/>
              <w:rPr>
                <w:b/>
                <w:sz w:val="20"/>
              </w:rPr>
            </w:pPr>
            <w:r w:rsidRPr="00857215">
              <w:rPr>
                <w:b/>
                <w:color w:val="FFFFFF"/>
                <w:sz w:val="20"/>
              </w:rPr>
              <w:t>Rasio Efektifitas</w:t>
            </w:r>
          </w:p>
        </w:tc>
        <w:tc>
          <w:tcPr>
            <w:tcW w:w="1445" w:type="dxa"/>
            <w:tcBorders>
              <w:top w:val="nil"/>
              <w:bottom w:val="single" w:sz="24" w:space="0" w:color="FFFFFF"/>
            </w:tcBorders>
            <w:shd w:val="clear" w:color="auto" w:fill="0F6FC6"/>
          </w:tcPr>
          <w:p w:rsidR="00A42F56" w:rsidRPr="00857215" w:rsidRDefault="006A6AAD">
            <w:pPr>
              <w:pStyle w:val="TableParagraph"/>
              <w:spacing w:before="72"/>
              <w:ind w:left="203" w:right="164" w:firstLine="148"/>
              <w:jc w:val="left"/>
              <w:rPr>
                <w:b/>
                <w:sz w:val="20"/>
              </w:rPr>
            </w:pPr>
            <w:r w:rsidRPr="00857215">
              <w:rPr>
                <w:b/>
                <w:color w:val="FFFFFF"/>
                <w:sz w:val="20"/>
              </w:rPr>
              <w:t>Tingkat pencapaian</w:t>
            </w:r>
          </w:p>
        </w:tc>
        <w:tc>
          <w:tcPr>
            <w:tcW w:w="1287" w:type="dxa"/>
            <w:tcBorders>
              <w:top w:val="nil"/>
              <w:bottom w:val="single" w:sz="24" w:space="0" w:color="FFFFFF"/>
            </w:tcBorders>
            <w:shd w:val="clear" w:color="auto" w:fill="0F6FC6"/>
          </w:tcPr>
          <w:p w:rsidR="00A42F56" w:rsidRPr="00857215" w:rsidRDefault="006A6AAD">
            <w:pPr>
              <w:pStyle w:val="TableParagraph"/>
              <w:spacing w:before="72"/>
              <w:ind w:right="0"/>
              <w:jc w:val="left"/>
              <w:rPr>
                <w:b/>
                <w:sz w:val="20"/>
              </w:rPr>
            </w:pPr>
            <w:r w:rsidRPr="00857215">
              <w:rPr>
                <w:b/>
                <w:color w:val="FFFFFF"/>
                <w:sz w:val="20"/>
              </w:rPr>
              <w:t>Indikator</w:t>
            </w:r>
          </w:p>
        </w:tc>
      </w:tr>
      <w:tr w:rsidR="00A42F56" w:rsidRPr="00857215" w:rsidTr="00676F71">
        <w:trPr>
          <w:trHeight w:val="797"/>
        </w:trPr>
        <w:tc>
          <w:tcPr>
            <w:tcW w:w="1346" w:type="dxa"/>
            <w:tcBorders>
              <w:top w:val="single" w:sz="24" w:space="0" w:color="FFFFFF"/>
            </w:tcBorders>
            <w:shd w:val="clear" w:color="auto" w:fill="CCD5EA"/>
          </w:tcPr>
          <w:p w:rsidR="00A42F56" w:rsidRPr="00857215" w:rsidRDefault="006A6AAD">
            <w:pPr>
              <w:pStyle w:val="TableParagraph"/>
              <w:ind w:left="0" w:right="137"/>
              <w:jc w:val="right"/>
              <w:rPr>
                <w:sz w:val="20"/>
              </w:rPr>
            </w:pPr>
            <w:r w:rsidRPr="00857215">
              <w:rPr>
                <w:sz w:val="20"/>
              </w:rPr>
              <w:t>Dibawah 40</w:t>
            </w:r>
          </w:p>
        </w:tc>
        <w:tc>
          <w:tcPr>
            <w:tcW w:w="1445" w:type="dxa"/>
            <w:tcBorders>
              <w:top w:val="single" w:sz="24" w:space="0" w:color="FFFFFF"/>
            </w:tcBorders>
            <w:shd w:val="clear" w:color="auto" w:fill="CCD5EA"/>
          </w:tcPr>
          <w:p w:rsidR="00A42F56" w:rsidRPr="00857215" w:rsidRDefault="006A6AAD">
            <w:pPr>
              <w:pStyle w:val="TableParagraph"/>
              <w:ind w:left="431" w:right="157" w:hanging="237"/>
              <w:jc w:val="left"/>
              <w:rPr>
                <w:sz w:val="20"/>
              </w:rPr>
            </w:pPr>
            <w:r w:rsidRPr="00857215">
              <w:rPr>
                <w:sz w:val="20"/>
              </w:rPr>
              <w:t>Sangat tidak efektif</w:t>
            </w:r>
          </w:p>
        </w:tc>
        <w:tc>
          <w:tcPr>
            <w:tcW w:w="1287" w:type="dxa"/>
            <w:tcBorders>
              <w:top w:val="single" w:sz="24" w:space="0" w:color="FFFFFF"/>
            </w:tcBorders>
            <w:shd w:val="clear" w:color="auto" w:fill="CCD5EA"/>
          </w:tcPr>
          <w:p w:rsidR="00A42F56" w:rsidRPr="00857215" w:rsidRDefault="006A6AAD">
            <w:pPr>
              <w:pStyle w:val="TableParagraph"/>
              <w:ind w:left="147" w:right="125" w:hanging="2"/>
              <w:rPr>
                <w:sz w:val="20"/>
              </w:rPr>
            </w:pPr>
            <w:r w:rsidRPr="00857215">
              <w:rPr>
                <w:sz w:val="20"/>
              </w:rPr>
              <w:t xml:space="preserve">Aktual tidak </w:t>
            </w:r>
            <w:r w:rsidRPr="00857215">
              <w:rPr>
                <w:spacing w:val="-4"/>
                <w:sz w:val="20"/>
              </w:rPr>
              <w:t xml:space="preserve">sesuai </w:t>
            </w:r>
            <w:r w:rsidRPr="00857215">
              <w:rPr>
                <w:sz w:val="20"/>
              </w:rPr>
              <w:t>dengan standar</w:t>
            </w:r>
          </w:p>
        </w:tc>
      </w:tr>
      <w:tr w:rsidR="00A42F56" w:rsidRPr="00857215" w:rsidTr="00676F71">
        <w:trPr>
          <w:trHeight w:val="942"/>
        </w:trPr>
        <w:tc>
          <w:tcPr>
            <w:tcW w:w="1346" w:type="dxa"/>
            <w:shd w:val="clear" w:color="auto" w:fill="E7EBF5"/>
          </w:tcPr>
          <w:p w:rsidR="00A42F56" w:rsidRPr="00857215" w:rsidRDefault="006A6AAD">
            <w:pPr>
              <w:pStyle w:val="TableParagraph"/>
              <w:ind w:left="0" w:right="198"/>
              <w:jc w:val="right"/>
              <w:rPr>
                <w:sz w:val="20"/>
              </w:rPr>
            </w:pPr>
            <w:r w:rsidRPr="00857215">
              <w:rPr>
                <w:sz w:val="20"/>
              </w:rPr>
              <w:t>40 – 59,99</w:t>
            </w:r>
          </w:p>
        </w:tc>
        <w:tc>
          <w:tcPr>
            <w:tcW w:w="1445" w:type="dxa"/>
            <w:shd w:val="clear" w:color="auto" w:fill="E7EBF5"/>
          </w:tcPr>
          <w:p w:rsidR="00A42F56" w:rsidRPr="00857215" w:rsidRDefault="006A6AAD">
            <w:pPr>
              <w:pStyle w:val="TableParagraph"/>
              <w:ind w:left="173" w:right="0"/>
              <w:jc w:val="left"/>
              <w:rPr>
                <w:sz w:val="20"/>
              </w:rPr>
            </w:pPr>
            <w:r w:rsidRPr="00857215">
              <w:rPr>
                <w:sz w:val="20"/>
              </w:rPr>
              <w:t>Tidak efektif</w:t>
            </w:r>
          </w:p>
        </w:tc>
        <w:tc>
          <w:tcPr>
            <w:tcW w:w="1287" w:type="dxa"/>
            <w:shd w:val="clear" w:color="auto" w:fill="E7EBF5"/>
          </w:tcPr>
          <w:p w:rsidR="00A42F56" w:rsidRPr="00857215" w:rsidRDefault="006A6AAD">
            <w:pPr>
              <w:pStyle w:val="TableParagraph"/>
              <w:ind w:left="152" w:right="131" w:firstLine="1"/>
              <w:rPr>
                <w:sz w:val="20"/>
              </w:rPr>
            </w:pPr>
            <w:r w:rsidRPr="00857215">
              <w:rPr>
                <w:sz w:val="20"/>
              </w:rPr>
              <w:t>Ada beberapa kondisi aktual yang terpenuhi</w:t>
            </w:r>
          </w:p>
        </w:tc>
      </w:tr>
      <w:tr w:rsidR="00A42F56" w:rsidRPr="00857215" w:rsidTr="00676F71">
        <w:trPr>
          <w:trHeight w:val="1088"/>
        </w:trPr>
        <w:tc>
          <w:tcPr>
            <w:tcW w:w="1346" w:type="dxa"/>
            <w:shd w:val="clear" w:color="auto" w:fill="CCD5EA"/>
          </w:tcPr>
          <w:p w:rsidR="00A42F56" w:rsidRPr="00857215" w:rsidRDefault="006A6AAD">
            <w:pPr>
              <w:pStyle w:val="TableParagraph"/>
              <w:ind w:left="0" w:right="198"/>
              <w:jc w:val="right"/>
              <w:rPr>
                <w:sz w:val="20"/>
              </w:rPr>
            </w:pPr>
            <w:r w:rsidRPr="00857215">
              <w:rPr>
                <w:sz w:val="20"/>
              </w:rPr>
              <w:t>60 – 79,99</w:t>
            </w:r>
          </w:p>
        </w:tc>
        <w:tc>
          <w:tcPr>
            <w:tcW w:w="1445" w:type="dxa"/>
            <w:shd w:val="clear" w:color="auto" w:fill="CCD5EA"/>
          </w:tcPr>
          <w:p w:rsidR="00A42F56" w:rsidRPr="00857215" w:rsidRDefault="006A6AAD">
            <w:pPr>
              <w:pStyle w:val="TableParagraph"/>
              <w:ind w:left="431" w:right="387" w:hanging="6"/>
              <w:jc w:val="left"/>
              <w:rPr>
                <w:sz w:val="20"/>
              </w:rPr>
            </w:pPr>
            <w:r w:rsidRPr="00857215">
              <w:rPr>
                <w:sz w:val="20"/>
              </w:rPr>
              <w:t>Cukup efektif</w:t>
            </w:r>
          </w:p>
        </w:tc>
        <w:tc>
          <w:tcPr>
            <w:tcW w:w="1287" w:type="dxa"/>
            <w:shd w:val="clear" w:color="auto" w:fill="CCD5EA"/>
          </w:tcPr>
          <w:p w:rsidR="00A42F56" w:rsidRPr="00857215" w:rsidRDefault="006A6AAD">
            <w:pPr>
              <w:pStyle w:val="TableParagraph"/>
              <w:ind w:left="152" w:right="131" w:firstLine="1"/>
              <w:rPr>
                <w:sz w:val="20"/>
              </w:rPr>
            </w:pPr>
            <w:r w:rsidRPr="00857215">
              <w:rPr>
                <w:sz w:val="20"/>
              </w:rPr>
              <w:t>Ada beberapa kondisi aktual yang tidak terpenuhi</w:t>
            </w:r>
          </w:p>
        </w:tc>
      </w:tr>
      <w:tr w:rsidR="00A42F56" w:rsidRPr="00857215" w:rsidTr="00676F71">
        <w:trPr>
          <w:trHeight w:val="943"/>
        </w:trPr>
        <w:tc>
          <w:tcPr>
            <w:tcW w:w="1346" w:type="dxa"/>
            <w:shd w:val="clear" w:color="auto" w:fill="E7EBF5"/>
          </w:tcPr>
          <w:p w:rsidR="00A42F56" w:rsidRPr="00857215" w:rsidRDefault="006A6AAD">
            <w:pPr>
              <w:pStyle w:val="TableParagraph"/>
              <w:spacing w:before="68"/>
              <w:ind w:left="0" w:right="243"/>
              <w:jc w:val="right"/>
              <w:rPr>
                <w:sz w:val="20"/>
              </w:rPr>
            </w:pPr>
            <w:r w:rsidRPr="00857215">
              <w:rPr>
                <w:sz w:val="20"/>
              </w:rPr>
              <w:t>Diatas 80</w:t>
            </w:r>
          </w:p>
        </w:tc>
        <w:tc>
          <w:tcPr>
            <w:tcW w:w="1445" w:type="dxa"/>
            <w:tcBorders>
              <w:bottom w:val="nil"/>
            </w:tcBorders>
            <w:shd w:val="clear" w:color="auto" w:fill="E7EBF5"/>
          </w:tcPr>
          <w:p w:rsidR="00A42F56" w:rsidRPr="00857215" w:rsidRDefault="006A6AAD">
            <w:pPr>
              <w:pStyle w:val="TableParagraph"/>
              <w:spacing w:before="68"/>
              <w:ind w:left="431" w:right="382" w:hanging="12"/>
              <w:jc w:val="left"/>
              <w:rPr>
                <w:sz w:val="20"/>
              </w:rPr>
            </w:pPr>
            <w:r w:rsidRPr="00857215">
              <w:rPr>
                <w:sz w:val="20"/>
              </w:rPr>
              <w:t>Sangat efektif</w:t>
            </w:r>
          </w:p>
        </w:tc>
        <w:tc>
          <w:tcPr>
            <w:tcW w:w="1287" w:type="dxa"/>
            <w:tcBorders>
              <w:bottom w:val="nil"/>
            </w:tcBorders>
            <w:shd w:val="clear" w:color="auto" w:fill="E7EBF5"/>
          </w:tcPr>
          <w:p w:rsidR="00A42F56" w:rsidRPr="00857215" w:rsidRDefault="006A6AAD">
            <w:pPr>
              <w:pStyle w:val="TableParagraph"/>
              <w:spacing w:before="68"/>
              <w:ind w:left="238" w:right="218" w:hanging="1"/>
              <w:rPr>
                <w:sz w:val="20"/>
              </w:rPr>
            </w:pPr>
            <w:r w:rsidRPr="00857215">
              <w:rPr>
                <w:sz w:val="20"/>
              </w:rPr>
              <w:t>Aktual terpenuhi sesuai dengan standar</w:t>
            </w:r>
          </w:p>
        </w:tc>
      </w:tr>
    </w:tbl>
    <w:p w:rsidR="00A42F56" w:rsidRPr="00857215" w:rsidRDefault="00A42F56">
      <w:pPr>
        <w:pStyle w:val="BodyText"/>
        <w:jc w:val="left"/>
        <w:rPr>
          <w:sz w:val="22"/>
        </w:rPr>
      </w:pPr>
    </w:p>
    <w:p w:rsidR="00A42F56" w:rsidRPr="00857215" w:rsidRDefault="00A42F56">
      <w:pPr>
        <w:pStyle w:val="BodyText"/>
        <w:jc w:val="left"/>
        <w:rPr>
          <w:sz w:val="22"/>
        </w:rPr>
      </w:pPr>
    </w:p>
    <w:p w:rsidR="00A42F56" w:rsidRPr="00857215" w:rsidRDefault="006A6AAD" w:rsidP="00857215">
      <w:pPr>
        <w:spacing w:before="200" w:after="100"/>
        <w:rPr>
          <w:b/>
        </w:rPr>
      </w:pPr>
      <w:r w:rsidRPr="00857215">
        <w:rPr>
          <w:b/>
        </w:rPr>
        <w:t xml:space="preserve">HASIL PENELITIAN </w:t>
      </w:r>
      <w:r w:rsidRPr="00857215">
        <w:rPr>
          <w:b/>
          <w:spacing w:val="-6"/>
        </w:rPr>
        <w:t xml:space="preserve">DAN </w:t>
      </w:r>
      <w:r w:rsidRPr="00857215">
        <w:rPr>
          <w:b/>
        </w:rPr>
        <w:t>PEMBAHASAN</w:t>
      </w:r>
    </w:p>
    <w:p w:rsidR="00A42F56" w:rsidRPr="00857215" w:rsidRDefault="006A6AAD" w:rsidP="00857215">
      <w:pPr>
        <w:spacing w:before="200" w:after="100"/>
        <w:rPr>
          <w:b/>
          <w:sz w:val="24"/>
        </w:rPr>
      </w:pPr>
      <w:r w:rsidRPr="00857215">
        <w:rPr>
          <w:b/>
        </w:rPr>
        <w:t>Profil</w:t>
      </w:r>
      <w:r w:rsidRPr="00857215">
        <w:rPr>
          <w:b/>
          <w:sz w:val="24"/>
        </w:rPr>
        <w:t xml:space="preserve"> Tempat</w:t>
      </w:r>
      <w:r w:rsidRPr="00857215">
        <w:rPr>
          <w:b/>
          <w:spacing w:val="-1"/>
          <w:sz w:val="24"/>
        </w:rPr>
        <w:t xml:space="preserve"> </w:t>
      </w:r>
      <w:r w:rsidRPr="00857215">
        <w:rPr>
          <w:b/>
          <w:sz w:val="24"/>
        </w:rPr>
        <w:t>Penelitian</w:t>
      </w:r>
    </w:p>
    <w:p w:rsidR="005324B4" w:rsidRPr="00857215" w:rsidRDefault="006A6AAD" w:rsidP="00857215">
      <w:pPr>
        <w:pStyle w:val="BodyText"/>
        <w:spacing w:before="100" w:line="360" w:lineRule="auto"/>
        <w:ind w:right="38" w:firstLine="426"/>
      </w:pPr>
      <w:r w:rsidRPr="00857215">
        <w:t xml:space="preserve">Rumah Sakit XYZ kota Balikpapan (RSXYZ) yang saat ini berdiri awalnya merupakan sebuah rumah sakit yang bangunannya berupa bangunan darurat atau </w:t>
      </w:r>
      <w:r w:rsidRPr="00857215">
        <w:rPr>
          <w:i/>
        </w:rPr>
        <w:t>NOOT</w:t>
      </w:r>
      <w:r w:rsidR="00B318A9" w:rsidRPr="00857215">
        <w:rPr>
          <w:i/>
          <w:lang w:val="en-AU"/>
        </w:rPr>
        <w:t xml:space="preserve"> </w:t>
      </w:r>
      <w:r w:rsidRPr="00857215">
        <w:rPr>
          <w:i/>
        </w:rPr>
        <w:t>HOSPITAL</w:t>
      </w:r>
      <w:r w:rsidRPr="00857215">
        <w:t>, dibangun pada tahun 1949 oleh BPM (</w:t>
      </w:r>
      <w:r w:rsidRPr="00857215">
        <w:rPr>
          <w:i/>
        </w:rPr>
        <w:t>Bataafsche Petroleum Maatschappij</w:t>
      </w:r>
      <w:r w:rsidRPr="00857215">
        <w:t xml:space="preserve">) yang merupakan perusahaan minyak dari Belanda. Seiring berjalannya waktu karena perkembangan pesat dari kegiatan perusahaan PT ABC di Kalimantan maka rumah sakit XYZ dipandang perlu untuk </w:t>
      </w:r>
      <w:r w:rsidRPr="00857215">
        <w:lastRenderedPageBreak/>
        <w:t>direnovasi kembali, dan akhirnya pada tanggal 4 April 1987 rumah sakit XYZ yang telah selesai mengalami renovasi total diresmikan pemakaiannya oleh Direktur Utama PT ABC saat itu yaitu Bapak Abdul Rachman Ramli.</w:t>
      </w:r>
    </w:p>
    <w:p w:rsidR="00A42F56" w:rsidRPr="00857215" w:rsidRDefault="006A6AAD" w:rsidP="00857215">
      <w:pPr>
        <w:pStyle w:val="BodyText"/>
        <w:spacing w:before="100" w:line="360" w:lineRule="auto"/>
        <w:ind w:right="38" w:firstLine="426"/>
      </w:pPr>
      <w:r w:rsidRPr="00857215">
        <w:t xml:space="preserve">Dalam perkembangannya </w:t>
      </w:r>
      <w:r w:rsidRPr="00857215">
        <w:rPr>
          <w:spacing w:val="-3"/>
        </w:rPr>
        <w:t xml:space="preserve">guna </w:t>
      </w:r>
      <w:r w:rsidRPr="00857215">
        <w:t xml:space="preserve">memenuhi kebutuhan </w:t>
      </w:r>
      <w:r w:rsidRPr="00857215">
        <w:rPr>
          <w:spacing w:val="-3"/>
        </w:rPr>
        <w:t xml:space="preserve">masyarakat </w:t>
      </w:r>
      <w:r w:rsidRPr="00857215">
        <w:t xml:space="preserve">dalam hal pelayanan kesehatan, </w:t>
      </w:r>
      <w:r w:rsidRPr="00857215">
        <w:rPr>
          <w:spacing w:val="-4"/>
        </w:rPr>
        <w:t>maka</w:t>
      </w:r>
      <w:r w:rsidRPr="00857215">
        <w:rPr>
          <w:spacing w:val="52"/>
        </w:rPr>
        <w:t xml:space="preserve"> </w:t>
      </w:r>
      <w:r w:rsidRPr="00857215">
        <w:t xml:space="preserve">rumah sakit XYZ meningkatkan fasilitas dengan membangun </w:t>
      </w:r>
      <w:r w:rsidRPr="00857215">
        <w:rPr>
          <w:spacing w:val="-3"/>
        </w:rPr>
        <w:t xml:space="preserve">Gedung </w:t>
      </w:r>
      <w:r w:rsidRPr="00857215">
        <w:rPr>
          <w:i/>
        </w:rPr>
        <w:t xml:space="preserve">Side Wing </w:t>
      </w:r>
      <w:r w:rsidRPr="00857215">
        <w:t xml:space="preserve">yang diresmikan </w:t>
      </w:r>
      <w:r w:rsidRPr="00857215">
        <w:rPr>
          <w:spacing w:val="-3"/>
        </w:rPr>
        <w:t xml:space="preserve">oleh </w:t>
      </w:r>
      <w:r w:rsidRPr="00857215">
        <w:t xml:space="preserve">Direktur Utama PT RSXYZ </w:t>
      </w:r>
      <w:r w:rsidRPr="00857215">
        <w:rPr>
          <w:spacing w:val="-3"/>
        </w:rPr>
        <w:t xml:space="preserve">Bina </w:t>
      </w:r>
      <w:r w:rsidRPr="00857215">
        <w:t xml:space="preserve">Medika, sehingga kapasitas tempat tidur meningkat dari 100 tempat tidur menjadi 168 tempat tidur. Dengan komitmen untuk terus meningkatkan pelayanan, rumah sakit </w:t>
      </w:r>
      <w:r w:rsidRPr="00857215">
        <w:rPr>
          <w:spacing w:val="-4"/>
        </w:rPr>
        <w:t xml:space="preserve">XYZ </w:t>
      </w:r>
      <w:r w:rsidRPr="00857215">
        <w:t xml:space="preserve">mengembangkan fasilitas </w:t>
      </w:r>
      <w:r w:rsidRPr="00857215">
        <w:rPr>
          <w:spacing w:val="-4"/>
        </w:rPr>
        <w:t xml:space="preserve">yang  </w:t>
      </w:r>
      <w:r w:rsidRPr="00857215">
        <w:t>dimiliki dengan diresmikannya</w:t>
      </w:r>
      <w:r w:rsidRPr="00857215">
        <w:rPr>
          <w:spacing w:val="-25"/>
        </w:rPr>
        <w:t xml:space="preserve"> </w:t>
      </w:r>
      <w:r w:rsidRPr="00857215">
        <w:t>Ruang</w:t>
      </w:r>
      <w:r w:rsidR="005324B4" w:rsidRPr="00857215">
        <w:rPr>
          <w:lang w:val="en-AU"/>
        </w:rPr>
        <w:t xml:space="preserve"> </w:t>
      </w:r>
      <w:r w:rsidRPr="00857215">
        <w:t xml:space="preserve">Rawat Inap kelas III pada tanggal 13 Juli 2010 sehingga saat ini kapasitas tempat tidur meningkat dari 168 tempat tidur menjadi 180 tempat tidur. Saat ini fasilitas rumah sakit XYZ bertambah dengan adanya </w:t>
      </w:r>
      <w:r w:rsidRPr="00857215">
        <w:rPr>
          <w:spacing w:val="-3"/>
        </w:rPr>
        <w:t xml:space="preserve">Gedung </w:t>
      </w:r>
      <w:r w:rsidRPr="00857215">
        <w:t>Poliklinik dan MCU (</w:t>
      </w:r>
      <w:r w:rsidRPr="00857215">
        <w:rPr>
          <w:i/>
        </w:rPr>
        <w:t>Medical Check Up</w:t>
      </w:r>
      <w:r w:rsidRPr="00857215">
        <w:t xml:space="preserve">) dimana seluruh kegiatan pelayanan kesehatan </w:t>
      </w:r>
      <w:r w:rsidRPr="00857215">
        <w:rPr>
          <w:spacing w:val="-2"/>
        </w:rPr>
        <w:t xml:space="preserve">dilaksanakan </w:t>
      </w:r>
      <w:r w:rsidRPr="00857215">
        <w:t>dalam gedung seluas + 17.697,34 m</w:t>
      </w:r>
      <w:r w:rsidRPr="00857215">
        <w:rPr>
          <w:vertAlign w:val="superscript"/>
        </w:rPr>
        <w:t>2</w:t>
      </w:r>
      <w:r w:rsidRPr="00857215">
        <w:t xml:space="preserve"> diatas lahan seluas 35.577,28</w:t>
      </w:r>
      <w:r w:rsidRPr="00857215">
        <w:rPr>
          <w:spacing w:val="-2"/>
        </w:rPr>
        <w:t xml:space="preserve"> </w:t>
      </w:r>
      <w:r w:rsidRPr="00857215">
        <w:t>m</w:t>
      </w:r>
      <w:r w:rsidRPr="00857215">
        <w:rPr>
          <w:vertAlign w:val="superscript"/>
        </w:rPr>
        <w:t>2</w:t>
      </w:r>
      <w:r w:rsidRPr="00857215">
        <w:t>.</w:t>
      </w:r>
    </w:p>
    <w:p w:rsidR="00A42F56" w:rsidRPr="00857215" w:rsidRDefault="006A6AAD" w:rsidP="00857215">
      <w:pPr>
        <w:spacing w:before="200" w:after="100"/>
        <w:rPr>
          <w:b/>
        </w:rPr>
      </w:pPr>
      <w:r w:rsidRPr="00857215">
        <w:rPr>
          <w:b/>
        </w:rPr>
        <w:t>Deskripsi Responden</w:t>
      </w:r>
    </w:p>
    <w:p w:rsidR="00A42F56" w:rsidRPr="00857215" w:rsidRDefault="006A6AAD" w:rsidP="00857215">
      <w:pPr>
        <w:pStyle w:val="BodyText"/>
        <w:spacing w:before="100" w:line="360" w:lineRule="auto"/>
        <w:ind w:right="38" w:firstLine="426"/>
      </w:pPr>
      <w:r w:rsidRPr="00857215">
        <w:lastRenderedPageBreak/>
        <w:t xml:space="preserve">Responden dalam penelitian </w:t>
      </w:r>
      <w:r w:rsidRPr="00857215">
        <w:rPr>
          <w:spacing w:val="-4"/>
        </w:rPr>
        <w:t xml:space="preserve">ini </w:t>
      </w:r>
      <w:r w:rsidRPr="00857215">
        <w:t xml:space="preserve">berjumlah 5 orang karyawan rumah sakit XYZ yang di bagi menjadi 3 bagian, diantaranya adalah </w:t>
      </w:r>
      <w:r w:rsidRPr="00857215">
        <w:rPr>
          <w:spacing w:val="-5"/>
        </w:rPr>
        <w:t xml:space="preserve">HSE, </w:t>
      </w:r>
      <w:r w:rsidRPr="00857215">
        <w:rPr>
          <w:i/>
        </w:rPr>
        <w:t xml:space="preserve">cleaning services </w:t>
      </w:r>
      <w:r w:rsidR="0070737B" w:rsidRPr="00857215">
        <w:t xml:space="preserve">dan petugas pembakaran di </w:t>
      </w:r>
      <w:r w:rsidRPr="00857215">
        <w:rPr>
          <w:spacing w:val="-1"/>
        </w:rPr>
        <w:t>insinerator</w:t>
      </w:r>
      <w:r w:rsidRPr="00857215">
        <w:rPr>
          <w:i/>
          <w:spacing w:val="-1"/>
        </w:rPr>
        <w:t xml:space="preserve">. </w:t>
      </w:r>
      <w:r w:rsidRPr="00857215">
        <w:t xml:space="preserve">Berdasarkan data yang diperoleh dari hasil observasi dan wawancara oleh </w:t>
      </w:r>
      <w:r w:rsidRPr="00857215">
        <w:rPr>
          <w:spacing w:val="-14"/>
        </w:rPr>
        <w:t xml:space="preserve">5 </w:t>
      </w:r>
      <w:r w:rsidRPr="00857215">
        <w:t>responden maka peneliti memperoleh data mengenai umur, pendidikan terakhir dan masa</w:t>
      </w:r>
      <w:r w:rsidRPr="00857215">
        <w:rPr>
          <w:spacing w:val="-4"/>
        </w:rPr>
        <w:t xml:space="preserve"> </w:t>
      </w:r>
      <w:r w:rsidRPr="00857215">
        <w:t>kerja</w:t>
      </w:r>
    </w:p>
    <w:p w:rsidR="00A42F56" w:rsidRPr="00857215" w:rsidRDefault="006A6AAD" w:rsidP="00857215">
      <w:pPr>
        <w:spacing w:before="200" w:after="100"/>
        <w:rPr>
          <w:b/>
        </w:rPr>
      </w:pPr>
      <w:r w:rsidRPr="00857215">
        <w:rPr>
          <w:b/>
        </w:rPr>
        <w:t>Kondisi</w:t>
      </w:r>
      <w:r w:rsidRPr="00857215">
        <w:rPr>
          <w:b/>
          <w:spacing w:val="-2"/>
        </w:rPr>
        <w:t xml:space="preserve"> </w:t>
      </w:r>
      <w:r w:rsidRPr="00857215">
        <w:rPr>
          <w:b/>
        </w:rPr>
        <w:t>Eksisting</w:t>
      </w:r>
    </w:p>
    <w:p w:rsidR="00A42F56" w:rsidRPr="00857215" w:rsidRDefault="006A6AAD" w:rsidP="00857215">
      <w:pPr>
        <w:pStyle w:val="BodyText"/>
        <w:spacing w:before="100" w:line="360" w:lineRule="auto"/>
        <w:ind w:right="38" w:firstLine="426"/>
      </w:pPr>
      <w:r w:rsidRPr="00857215">
        <w:t xml:space="preserve">Rumah sakit XYZ </w:t>
      </w:r>
      <w:r w:rsidRPr="00857215">
        <w:rPr>
          <w:spacing w:val="-3"/>
        </w:rPr>
        <w:t xml:space="preserve">kota </w:t>
      </w:r>
      <w:r w:rsidRPr="00857215">
        <w:t>Balikpapan mempunyai 19 ruangan untuk fasilitas rawat jalan, 17 ruangan rawat inap dengan total tempat</w:t>
      </w:r>
      <w:r w:rsidRPr="00857215">
        <w:rPr>
          <w:spacing w:val="57"/>
        </w:rPr>
        <w:t xml:space="preserve"> </w:t>
      </w:r>
      <w:r w:rsidRPr="00857215">
        <w:t>tidur</w:t>
      </w:r>
      <w:r w:rsidR="00552440" w:rsidRPr="00857215">
        <w:rPr>
          <w:lang w:val="en-AU"/>
        </w:rPr>
        <w:t xml:space="preserve"> </w:t>
      </w:r>
      <w:r w:rsidRPr="00857215">
        <w:t xml:space="preserve">sebanyak 150 tempat dan fasilitas pemeriksaan penunjang dan layanan unggulan yang dari setiap kegiatan  dari ruangan tersebut menghasilkan limbah infeksius. Disetiap ruangan rumah sakit XYZ menyediakan 3 </w:t>
      </w:r>
      <w:r w:rsidRPr="00857215">
        <w:rPr>
          <w:spacing w:val="-3"/>
        </w:rPr>
        <w:t xml:space="preserve">jenis </w:t>
      </w:r>
      <w:r w:rsidRPr="00857215">
        <w:t xml:space="preserve">tempat sampah yaitu non infeksius, infeksius dan infeksius tajam, karna rumah sakit XYZ </w:t>
      </w:r>
      <w:r w:rsidRPr="00857215">
        <w:rPr>
          <w:spacing w:val="-3"/>
        </w:rPr>
        <w:t xml:space="preserve">menerapkan </w:t>
      </w:r>
      <w:r w:rsidRPr="00857215">
        <w:t xml:space="preserve">pemilahan limbah dilakukan pada </w:t>
      </w:r>
      <w:r w:rsidRPr="00857215">
        <w:rPr>
          <w:spacing w:val="-4"/>
        </w:rPr>
        <w:t xml:space="preserve">saat </w:t>
      </w:r>
      <w:r w:rsidRPr="00857215">
        <w:t>limbah itu</w:t>
      </w:r>
      <w:r w:rsidRPr="00857215">
        <w:rPr>
          <w:spacing w:val="-1"/>
        </w:rPr>
        <w:t xml:space="preserve"> </w:t>
      </w:r>
      <w:r w:rsidRPr="00857215">
        <w:t>dihasilkan.</w:t>
      </w:r>
    </w:p>
    <w:p w:rsidR="00A42F56" w:rsidRPr="00857215" w:rsidRDefault="006A6AAD" w:rsidP="00857215">
      <w:pPr>
        <w:spacing w:before="200" w:after="100"/>
        <w:rPr>
          <w:b/>
        </w:rPr>
      </w:pPr>
      <w:r w:rsidRPr="00857215">
        <w:rPr>
          <w:b/>
        </w:rPr>
        <w:t>Pengelolaan Limbah Padat Infeksius</w:t>
      </w:r>
    </w:p>
    <w:p w:rsidR="00A42F56" w:rsidRPr="00857215" w:rsidRDefault="006A6AAD" w:rsidP="00857215">
      <w:pPr>
        <w:spacing w:before="200" w:after="100"/>
        <w:rPr>
          <w:b/>
          <w:sz w:val="24"/>
          <w:szCs w:val="24"/>
        </w:rPr>
      </w:pPr>
      <w:r w:rsidRPr="00857215">
        <w:rPr>
          <w:b/>
        </w:rPr>
        <w:t>Pemisahan</w:t>
      </w:r>
    </w:p>
    <w:p w:rsidR="00A42F56" w:rsidRPr="00857215" w:rsidRDefault="006A6AAD" w:rsidP="00857215">
      <w:pPr>
        <w:pStyle w:val="BodyText"/>
        <w:spacing w:before="100" w:line="360" w:lineRule="auto"/>
        <w:ind w:right="38" w:firstLine="426"/>
      </w:pPr>
      <w:r w:rsidRPr="00857215">
        <w:t xml:space="preserve">Setelah dilakukan observasi didapati kondisi dilapangan dan wawancara pada 2 orang responden yang bertugas sebagai </w:t>
      </w:r>
      <w:r w:rsidRPr="00857215">
        <w:rPr>
          <w:i/>
        </w:rPr>
        <w:lastRenderedPageBreak/>
        <w:t>cleaning services</w:t>
      </w:r>
      <w:r w:rsidRPr="00857215">
        <w:t xml:space="preserve">, maka diperoleh gambaran  </w:t>
      </w:r>
      <w:r w:rsidRPr="00857215">
        <w:rPr>
          <w:spacing w:val="-3"/>
        </w:rPr>
        <w:t xml:space="preserve">mengenai </w:t>
      </w:r>
      <w:r w:rsidRPr="00857215">
        <w:t xml:space="preserve">prosedur pemisahan yang digunakan pada saat proses penanganan dalam pemisahan limbah non infeksius </w:t>
      </w:r>
      <w:r w:rsidRPr="00857215">
        <w:rPr>
          <w:spacing w:val="-4"/>
        </w:rPr>
        <w:t xml:space="preserve">dan </w:t>
      </w:r>
      <w:r w:rsidRPr="00857215">
        <w:t xml:space="preserve">limbah infeksius (limbah infeksius yang tajam dengan limbah infeksius tidak tajam). Petugas </w:t>
      </w:r>
      <w:r w:rsidRPr="00857215">
        <w:rPr>
          <w:i/>
        </w:rPr>
        <w:t xml:space="preserve">cleaning services </w:t>
      </w:r>
      <w:r w:rsidRPr="00857215">
        <w:t xml:space="preserve">menggunakan kantong plastik berwarna kuning untuk </w:t>
      </w:r>
      <w:r w:rsidRPr="00857215">
        <w:rPr>
          <w:spacing w:val="-3"/>
        </w:rPr>
        <w:t xml:space="preserve">limbah </w:t>
      </w:r>
      <w:r w:rsidRPr="00857215">
        <w:t>infeksius dan kantong plastik berwarna hitam</w:t>
      </w:r>
      <w:r w:rsidRPr="00857215">
        <w:rPr>
          <w:spacing w:val="25"/>
        </w:rPr>
        <w:t xml:space="preserve"> </w:t>
      </w:r>
      <w:r w:rsidRPr="00857215">
        <w:t>untuk</w:t>
      </w:r>
      <w:r w:rsidRPr="00857215">
        <w:rPr>
          <w:spacing w:val="28"/>
        </w:rPr>
        <w:t xml:space="preserve"> </w:t>
      </w:r>
      <w:r w:rsidRPr="00857215">
        <w:t>limbah</w:t>
      </w:r>
      <w:r w:rsidRPr="00857215">
        <w:rPr>
          <w:spacing w:val="28"/>
        </w:rPr>
        <w:t xml:space="preserve"> </w:t>
      </w:r>
      <w:r w:rsidRPr="00857215">
        <w:t>non</w:t>
      </w:r>
      <w:r w:rsidRPr="00857215">
        <w:rPr>
          <w:spacing w:val="28"/>
        </w:rPr>
        <w:t xml:space="preserve"> </w:t>
      </w:r>
      <w:r w:rsidRPr="00857215">
        <w:t>infeksius</w:t>
      </w:r>
      <w:r w:rsidRPr="00857215">
        <w:rPr>
          <w:spacing w:val="28"/>
        </w:rPr>
        <w:t xml:space="preserve"> </w:t>
      </w:r>
      <w:r w:rsidRPr="00857215">
        <w:rPr>
          <w:spacing w:val="-4"/>
        </w:rPr>
        <w:t>dan</w:t>
      </w:r>
      <w:r w:rsidR="00552440" w:rsidRPr="00857215">
        <w:rPr>
          <w:spacing w:val="-4"/>
          <w:lang w:val="en-AU"/>
        </w:rPr>
        <w:t xml:space="preserve"> </w:t>
      </w:r>
      <w:r w:rsidRPr="00857215">
        <w:rPr>
          <w:i/>
        </w:rPr>
        <w:t xml:space="preserve">safety box </w:t>
      </w:r>
      <w:r w:rsidRPr="00857215">
        <w:t>untuk limbah infeksius tajam.</w:t>
      </w:r>
    </w:p>
    <w:p w:rsidR="00A42F56" w:rsidRPr="00857215" w:rsidRDefault="006A6AAD" w:rsidP="00857215">
      <w:pPr>
        <w:spacing w:before="200" w:after="100"/>
        <w:rPr>
          <w:b/>
          <w:sz w:val="24"/>
          <w:szCs w:val="24"/>
        </w:rPr>
      </w:pPr>
      <w:r w:rsidRPr="00857215">
        <w:rPr>
          <w:b/>
        </w:rPr>
        <w:t>Pengemasan</w:t>
      </w:r>
    </w:p>
    <w:p w:rsidR="00A42F56" w:rsidRPr="00857215" w:rsidRDefault="006A6AAD" w:rsidP="00857215">
      <w:pPr>
        <w:pStyle w:val="BodyText"/>
        <w:spacing w:before="100" w:line="360" w:lineRule="auto"/>
        <w:ind w:right="38" w:firstLine="426"/>
        <w:rPr>
          <w:i/>
        </w:rPr>
      </w:pPr>
      <w:r w:rsidRPr="00857215">
        <w:t xml:space="preserve">Berikutnya setelah dilakukan pemisahan limbah sesuai dengan jenisnya, peneliti </w:t>
      </w:r>
      <w:r w:rsidRPr="00857215">
        <w:rPr>
          <w:spacing w:val="-3"/>
        </w:rPr>
        <w:t xml:space="preserve">mengobservasi </w:t>
      </w:r>
      <w:r w:rsidRPr="00857215">
        <w:t xml:space="preserve">dilapangan untuk pengemasan limbah padat infeksius sebelum dilakukan pengangkutan oleh petugas </w:t>
      </w:r>
      <w:r w:rsidRPr="00857215">
        <w:rPr>
          <w:i/>
        </w:rPr>
        <w:t xml:space="preserve">cleaning services, </w:t>
      </w:r>
      <w:r w:rsidRPr="00857215">
        <w:t xml:space="preserve">pengemasan dilakukan sebelum limbah tersebut dibawa </w:t>
      </w:r>
      <w:r w:rsidRPr="00857215">
        <w:rPr>
          <w:spacing w:val="-6"/>
        </w:rPr>
        <w:t xml:space="preserve">ke </w:t>
      </w:r>
      <w:r w:rsidRPr="00857215">
        <w:t>tempat</w:t>
      </w:r>
      <w:r w:rsidRPr="00857215">
        <w:tab/>
        <w:t>selanjutnya,</w:t>
      </w:r>
      <w:r w:rsidRPr="00857215">
        <w:tab/>
      </w:r>
      <w:r w:rsidRPr="00857215">
        <w:rPr>
          <w:spacing w:val="-3"/>
        </w:rPr>
        <w:t xml:space="preserve">untuk </w:t>
      </w:r>
      <w:r w:rsidRPr="00857215">
        <w:t xml:space="preserve">pengangkutan limbah infeksius </w:t>
      </w:r>
      <w:r w:rsidRPr="00857215">
        <w:rPr>
          <w:spacing w:val="-4"/>
        </w:rPr>
        <w:t xml:space="preserve">dari </w:t>
      </w:r>
      <w:r w:rsidRPr="00857215">
        <w:t xml:space="preserve">ruangan ke TPS prosedurnya petugas </w:t>
      </w:r>
      <w:r w:rsidRPr="00857215">
        <w:rPr>
          <w:i/>
        </w:rPr>
        <w:t xml:space="preserve">cleaning services </w:t>
      </w:r>
      <w:r w:rsidRPr="00857215">
        <w:t xml:space="preserve">memastikan bahwa kantong plastik tidak bocor saat </w:t>
      </w:r>
      <w:r w:rsidRPr="00857215">
        <w:rPr>
          <w:spacing w:val="-3"/>
        </w:rPr>
        <w:t xml:space="preserve">akan </w:t>
      </w:r>
      <w:r w:rsidRPr="00857215">
        <w:t xml:space="preserve">dibawa menuju TPS agar tidak terjadinya ceceran selama perjalanan dan petugas </w:t>
      </w:r>
      <w:r w:rsidRPr="00857215">
        <w:rPr>
          <w:i/>
        </w:rPr>
        <w:t xml:space="preserve">cleaning services </w:t>
      </w:r>
      <w:r w:rsidRPr="00857215">
        <w:t xml:space="preserve">selalu menggunakan APD (masker, sarung tanggan karet dan sepatu karet), </w:t>
      </w:r>
      <w:r w:rsidRPr="00857215">
        <w:rPr>
          <w:spacing w:val="-3"/>
        </w:rPr>
        <w:t xml:space="preserve">untuk </w:t>
      </w:r>
      <w:r w:rsidRPr="00857215">
        <w:t xml:space="preserve">kemasan limbah </w:t>
      </w:r>
      <w:r w:rsidRPr="00857215">
        <w:lastRenderedPageBreak/>
        <w:t xml:space="preserve">infeksius </w:t>
      </w:r>
      <w:r w:rsidRPr="00857215">
        <w:rPr>
          <w:spacing w:val="-3"/>
        </w:rPr>
        <w:t xml:space="preserve">tajam </w:t>
      </w:r>
      <w:r w:rsidRPr="00857215">
        <w:t xml:space="preserve">ditempatkan dalam </w:t>
      </w:r>
      <w:r w:rsidRPr="00857215">
        <w:rPr>
          <w:i/>
        </w:rPr>
        <w:t>safety</w:t>
      </w:r>
      <w:r w:rsidRPr="00857215">
        <w:rPr>
          <w:i/>
          <w:spacing w:val="-4"/>
        </w:rPr>
        <w:t xml:space="preserve"> </w:t>
      </w:r>
      <w:r w:rsidRPr="00857215">
        <w:rPr>
          <w:i/>
        </w:rPr>
        <w:t>box.</w:t>
      </w:r>
    </w:p>
    <w:p w:rsidR="00A42F56" w:rsidRPr="00857215" w:rsidRDefault="006A6AAD" w:rsidP="00857215">
      <w:pPr>
        <w:spacing w:before="200" w:after="100"/>
        <w:rPr>
          <w:b/>
          <w:sz w:val="24"/>
          <w:szCs w:val="24"/>
        </w:rPr>
      </w:pPr>
      <w:r w:rsidRPr="00857215">
        <w:rPr>
          <w:b/>
        </w:rPr>
        <w:t>Penyimpanan</w:t>
      </w:r>
      <w:r w:rsidRPr="00857215">
        <w:rPr>
          <w:b/>
          <w:sz w:val="24"/>
          <w:szCs w:val="24"/>
        </w:rPr>
        <w:t xml:space="preserve"> Limbah Infeksius </w:t>
      </w:r>
      <w:r w:rsidRPr="00857215">
        <w:rPr>
          <w:b/>
          <w:spacing w:val="-6"/>
          <w:sz w:val="24"/>
          <w:szCs w:val="24"/>
        </w:rPr>
        <w:t xml:space="preserve">di </w:t>
      </w:r>
      <w:r w:rsidRPr="00857215">
        <w:rPr>
          <w:b/>
          <w:sz w:val="24"/>
          <w:szCs w:val="24"/>
        </w:rPr>
        <w:t>TPS</w:t>
      </w:r>
    </w:p>
    <w:p w:rsidR="005324B4" w:rsidRPr="00857215" w:rsidRDefault="006A6AAD" w:rsidP="00857215">
      <w:pPr>
        <w:pStyle w:val="BodyText"/>
        <w:spacing w:before="100" w:line="360" w:lineRule="auto"/>
        <w:ind w:right="38" w:firstLine="426"/>
      </w:pPr>
      <w:r w:rsidRPr="00857215">
        <w:t>Setelah dilakukan observasi dilapangan dan wawancara dengan responden, maka diperoleh</w:t>
      </w:r>
      <w:r w:rsidRPr="00857215">
        <w:rPr>
          <w:spacing w:val="49"/>
        </w:rPr>
        <w:t xml:space="preserve"> </w:t>
      </w:r>
      <w:r w:rsidRPr="00857215">
        <w:t>gambaran</w:t>
      </w:r>
      <w:r w:rsidR="00552440" w:rsidRPr="00857215">
        <w:rPr>
          <w:lang w:val="en-AU"/>
        </w:rPr>
        <w:t xml:space="preserve"> </w:t>
      </w:r>
      <w:r w:rsidRPr="00857215">
        <w:t>mengenai penyimpanan di TPS limbah padat infeksius, penyimpanan limbah infeksius dilakukan dalam gudang limbah B3 di rumah sakit XYZ, untuk masa waktu penyimpanan limbah infeksius dilakukan dalam waktu ±24 jam sebelum waktu pembakaran.</w:t>
      </w:r>
    </w:p>
    <w:p w:rsidR="005324B4" w:rsidRPr="00857215" w:rsidRDefault="006A6AAD" w:rsidP="00857215">
      <w:pPr>
        <w:pStyle w:val="BodyText"/>
        <w:spacing w:before="100" w:line="360" w:lineRule="auto"/>
        <w:ind w:right="38" w:firstLine="426"/>
      </w:pPr>
      <w:r w:rsidRPr="00857215">
        <w:t>Bangunan Pe</w:t>
      </w:r>
      <w:r w:rsidR="005324B4" w:rsidRPr="00857215">
        <w:t>nyimpanan Kemudian peneliti</w:t>
      </w:r>
      <w:r w:rsidR="005324B4" w:rsidRPr="00857215">
        <w:tab/>
      </w:r>
      <w:r w:rsidRPr="00857215">
        <w:rPr>
          <w:spacing w:val="-3"/>
        </w:rPr>
        <w:t xml:space="preserve">melakukan </w:t>
      </w:r>
      <w:r w:rsidRPr="00857215">
        <w:t xml:space="preserve">observasi untuk melihat bentuk </w:t>
      </w:r>
      <w:r w:rsidRPr="00857215">
        <w:rPr>
          <w:spacing w:val="-3"/>
        </w:rPr>
        <w:t xml:space="preserve">fisik </w:t>
      </w:r>
      <w:r w:rsidR="005324B4" w:rsidRPr="00857215">
        <w:t xml:space="preserve">bangunan </w:t>
      </w:r>
      <w:r w:rsidR="005324B4" w:rsidRPr="00857215">
        <w:rPr>
          <w:spacing w:val="-1"/>
        </w:rPr>
        <w:t xml:space="preserve">penyimpanan </w:t>
      </w:r>
      <w:r w:rsidRPr="00857215">
        <w:rPr>
          <w:spacing w:val="-3"/>
        </w:rPr>
        <w:t xml:space="preserve">limbah </w:t>
      </w:r>
      <w:r w:rsidRPr="00857215">
        <w:t xml:space="preserve">infeksius, untuk bangunan gudang </w:t>
      </w:r>
      <w:r w:rsidRPr="00857215">
        <w:rPr>
          <w:spacing w:val="-6"/>
        </w:rPr>
        <w:t xml:space="preserve">TPS </w:t>
      </w:r>
      <w:r w:rsidRPr="00857215">
        <w:t xml:space="preserve">lebih tinggi dari lantai diluar, </w:t>
      </w:r>
      <w:r w:rsidRPr="00857215">
        <w:rPr>
          <w:spacing w:val="-3"/>
        </w:rPr>
        <w:t xml:space="preserve">gudang </w:t>
      </w:r>
      <w:r w:rsidRPr="00857215">
        <w:t xml:space="preserve">TPS limbah infeksius juga terbuat dari batu yang kuat dengan dinding </w:t>
      </w:r>
      <w:r w:rsidRPr="00857215">
        <w:rPr>
          <w:spacing w:val="-4"/>
        </w:rPr>
        <w:t xml:space="preserve">yang </w:t>
      </w:r>
      <w:r w:rsidRPr="00857215">
        <w:t xml:space="preserve">tinggi, memiliki atap yang kokoh, lantai bangunan yang rata/ datar </w:t>
      </w:r>
      <w:r w:rsidRPr="00857215">
        <w:rPr>
          <w:spacing w:val="-3"/>
        </w:rPr>
        <w:t xml:space="preserve">(tidak </w:t>
      </w:r>
      <w:r w:rsidRPr="00857215">
        <w:t>bergelombang), dan adanya  tanjakan di area pintu masuk agar me</w:t>
      </w:r>
      <w:r w:rsidR="005324B4" w:rsidRPr="00857215">
        <w:t>mudahkan petugas</w:t>
      </w:r>
      <w:r w:rsidR="005324B4" w:rsidRPr="00857215">
        <w:rPr>
          <w:lang w:val="en-AU"/>
        </w:rPr>
        <w:t xml:space="preserve"> </w:t>
      </w:r>
      <w:r w:rsidRPr="00857215">
        <w:t xml:space="preserve">kebersihan untuk </w:t>
      </w:r>
      <w:r w:rsidRPr="00857215">
        <w:rPr>
          <w:spacing w:val="-3"/>
        </w:rPr>
        <w:t xml:space="preserve">mengeluar </w:t>
      </w:r>
      <w:r w:rsidR="005324B4" w:rsidRPr="00857215">
        <w:t xml:space="preserve">masukan limbah, terdapat </w:t>
      </w:r>
      <w:r w:rsidR="005324B4" w:rsidRPr="00857215">
        <w:rPr>
          <w:spacing w:val="-4"/>
        </w:rPr>
        <w:t>juga</w:t>
      </w:r>
      <w:r w:rsidR="005324B4" w:rsidRPr="00857215">
        <w:rPr>
          <w:lang w:val="en-AU"/>
        </w:rPr>
        <w:t xml:space="preserve"> </w:t>
      </w:r>
      <w:r w:rsidRPr="00857215">
        <w:t xml:space="preserve">keterangan nama di depan TPS </w:t>
      </w:r>
      <w:r w:rsidRPr="00857215">
        <w:rPr>
          <w:spacing w:val="-4"/>
        </w:rPr>
        <w:t xml:space="preserve">agar </w:t>
      </w:r>
      <w:r w:rsidR="005324B4" w:rsidRPr="00857215">
        <w:t>dapat</w:t>
      </w:r>
      <w:r w:rsidR="005324B4" w:rsidRPr="00857215">
        <w:tab/>
        <w:t xml:space="preserve">diketahui, untuk </w:t>
      </w:r>
      <w:r w:rsidR="005324B4" w:rsidRPr="00857215">
        <w:rPr>
          <w:spacing w:val="-1"/>
        </w:rPr>
        <w:t>penerangan</w:t>
      </w:r>
      <w:r w:rsidR="005324B4" w:rsidRPr="00857215">
        <w:rPr>
          <w:lang w:val="en-AU"/>
        </w:rPr>
        <w:t xml:space="preserve"> </w:t>
      </w:r>
      <w:r w:rsidRPr="00857215">
        <w:t xml:space="preserve">gudang TPS limbah dipasang 2 </w:t>
      </w:r>
      <w:r w:rsidRPr="00857215">
        <w:rPr>
          <w:spacing w:val="-3"/>
        </w:rPr>
        <w:t xml:space="preserve">buah </w:t>
      </w:r>
      <w:r w:rsidRPr="00857215">
        <w:t xml:space="preserve">lampu TL dengan luas bangunan </w:t>
      </w:r>
      <w:r w:rsidRPr="00857215">
        <w:rPr>
          <w:spacing w:val="-5"/>
        </w:rPr>
        <w:t xml:space="preserve">TPS </w:t>
      </w:r>
      <w:r w:rsidRPr="00857215">
        <w:lastRenderedPageBreak/>
        <w:t>berukuran10 X 8 X 8</w:t>
      </w:r>
      <w:r w:rsidRPr="00857215">
        <w:rPr>
          <w:spacing w:val="-4"/>
        </w:rPr>
        <w:t xml:space="preserve"> </w:t>
      </w:r>
      <w:r w:rsidRPr="00857215">
        <w:t>meter.</w:t>
      </w:r>
    </w:p>
    <w:p w:rsidR="00A42F56" w:rsidRPr="00857215" w:rsidRDefault="006A6AAD" w:rsidP="00857215">
      <w:pPr>
        <w:spacing w:before="200" w:after="100"/>
        <w:rPr>
          <w:b/>
        </w:rPr>
      </w:pPr>
      <w:r w:rsidRPr="00857215">
        <w:rPr>
          <w:b/>
        </w:rPr>
        <w:t>Pembakaran</w:t>
      </w:r>
    </w:p>
    <w:p w:rsidR="00A42F56" w:rsidRPr="00857215" w:rsidRDefault="006A6AAD" w:rsidP="00857215">
      <w:pPr>
        <w:pStyle w:val="BodyText"/>
        <w:spacing w:before="100" w:line="360" w:lineRule="auto"/>
        <w:ind w:right="38" w:firstLine="426"/>
      </w:pPr>
      <w:r w:rsidRPr="00857215">
        <w:t xml:space="preserve">Setelah dilakukan observasi kelapangan mengenai </w:t>
      </w:r>
      <w:r w:rsidRPr="00857215">
        <w:rPr>
          <w:spacing w:val="-3"/>
        </w:rPr>
        <w:t xml:space="preserve">pembakaran </w:t>
      </w:r>
      <w:r w:rsidRPr="00857215">
        <w:t xml:space="preserve">limbah infeksius maka diperoleh </w:t>
      </w:r>
      <w:r w:rsidRPr="00857215">
        <w:rPr>
          <w:spacing w:val="-3"/>
        </w:rPr>
        <w:t xml:space="preserve">hasil </w:t>
      </w:r>
      <w:r w:rsidRPr="00857215">
        <w:t xml:space="preserve">data yaitu, pembakaran dilakukan </w:t>
      </w:r>
      <w:r w:rsidRPr="00857215">
        <w:rPr>
          <w:spacing w:val="-4"/>
        </w:rPr>
        <w:t xml:space="preserve">pada </w:t>
      </w:r>
      <w:r w:rsidRPr="00857215">
        <w:t xml:space="preserve">pagi hari pada pukul 07.00 setelah semua limbah infeksius yang akan </w:t>
      </w:r>
      <w:r w:rsidRPr="00857215">
        <w:rPr>
          <w:spacing w:val="-6"/>
        </w:rPr>
        <w:t xml:space="preserve">di </w:t>
      </w:r>
      <w:r w:rsidRPr="00857215">
        <w:t xml:space="preserve">bakar petugas operator incinerator melakukan penimbangan </w:t>
      </w:r>
      <w:r w:rsidRPr="00857215">
        <w:rPr>
          <w:spacing w:val="-3"/>
        </w:rPr>
        <w:t xml:space="preserve">untuk </w:t>
      </w:r>
      <w:r w:rsidRPr="00857215">
        <w:t xml:space="preserve">mengetahui berat limbah yang </w:t>
      </w:r>
      <w:r w:rsidRPr="00857215">
        <w:rPr>
          <w:spacing w:val="-3"/>
        </w:rPr>
        <w:t xml:space="preserve">akan </w:t>
      </w:r>
      <w:r w:rsidRPr="00857215">
        <w:t xml:space="preserve">dibakar, untuk kapasitas ruang </w:t>
      </w:r>
      <w:r w:rsidRPr="00857215">
        <w:rPr>
          <w:spacing w:val="-3"/>
        </w:rPr>
        <w:t xml:space="preserve">bakar </w:t>
      </w:r>
      <w:r w:rsidRPr="00857215">
        <w:t xml:space="preserve">incinerator sebanyak 100 kg/sekali pembakaran. Standar temperature pembakaran maksimal </w:t>
      </w:r>
      <w:r w:rsidRPr="00857215">
        <w:rPr>
          <w:spacing w:val="-3"/>
        </w:rPr>
        <w:t xml:space="preserve">1000°C </w:t>
      </w:r>
      <w:r w:rsidRPr="00857215">
        <w:t xml:space="preserve">berdasarkan Kepmenkes RI </w:t>
      </w:r>
      <w:r w:rsidRPr="00857215">
        <w:rPr>
          <w:spacing w:val="-5"/>
        </w:rPr>
        <w:t xml:space="preserve">No. </w:t>
      </w:r>
      <w:r w:rsidRPr="00857215">
        <w:t>1204/Menkes/SK/X/2004</w:t>
      </w:r>
      <w:r w:rsidRPr="00857215">
        <w:tab/>
      </w:r>
      <w:r w:rsidRPr="00857215">
        <w:rPr>
          <w:spacing w:val="-4"/>
        </w:rPr>
        <w:t xml:space="preserve">namun </w:t>
      </w:r>
      <w:r w:rsidRPr="00857215">
        <w:t xml:space="preserve">rumah sakit XYZ hanya  </w:t>
      </w:r>
      <w:r w:rsidRPr="00857215">
        <w:rPr>
          <w:spacing w:val="-4"/>
        </w:rPr>
        <w:t xml:space="preserve">sampai </w:t>
      </w:r>
      <w:r w:rsidRPr="00857215">
        <w:t xml:space="preserve">dengan 300 - 400°C karena incinerator yang sudah lama, oleh karena itu ada beberapa jenis limbah infeksius </w:t>
      </w:r>
      <w:r w:rsidRPr="00857215">
        <w:rPr>
          <w:spacing w:val="-3"/>
        </w:rPr>
        <w:t xml:space="preserve">yang </w:t>
      </w:r>
      <w:r w:rsidRPr="00857215">
        <w:t>tidak maksimal</w:t>
      </w:r>
      <w:r w:rsidRPr="00857215">
        <w:rPr>
          <w:spacing w:val="-1"/>
        </w:rPr>
        <w:t xml:space="preserve"> </w:t>
      </w:r>
      <w:r w:rsidRPr="00857215">
        <w:t>hancurnya.</w:t>
      </w:r>
    </w:p>
    <w:p w:rsidR="00A42F56" w:rsidRPr="00857215" w:rsidRDefault="006A6AAD" w:rsidP="00857215">
      <w:pPr>
        <w:spacing w:before="200" w:after="100"/>
        <w:rPr>
          <w:b/>
          <w:sz w:val="24"/>
          <w:szCs w:val="24"/>
        </w:rPr>
      </w:pPr>
      <w:r w:rsidRPr="00857215">
        <w:rPr>
          <w:b/>
        </w:rPr>
        <w:t>Pengangkutan</w:t>
      </w:r>
      <w:r w:rsidRPr="00857215">
        <w:rPr>
          <w:b/>
          <w:sz w:val="24"/>
          <w:szCs w:val="24"/>
        </w:rPr>
        <w:t xml:space="preserve"> Abu</w:t>
      </w:r>
      <w:r w:rsidRPr="00857215">
        <w:rPr>
          <w:b/>
          <w:spacing w:val="-7"/>
          <w:sz w:val="24"/>
          <w:szCs w:val="24"/>
        </w:rPr>
        <w:t xml:space="preserve"> </w:t>
      </w:r>
      <w:r w:rsidRPr="00857215">
        <w:rPr>
          <w:b/>
          <w:sz w:val="24"/>
          <w:szCs w:val="24"/>
        </w:rPr>
        <w:t>Pembakaran</w:t>
      </w:r>
    </w:p>
    <w:p w:rsidR="00A42F56" w:rsidRPr="00857215" w:rsidRDefault="006A6AAD" w:rsidP="00857215">
      <w:pPr>
        <w:pStyle w:val="BodyText"/>
        <w:spacing w:before="100" w:line="360" w:lineRule="auto"/>
        <w:ind w:right="38" w:firstLine="426"/>
      </w:pPr>
      <w:r w:rsidRPr="00857215">
        <w:t xml:space="preserve">Setelah dilakukan wawancara terhadap responden pengangkutan dilakukan oleh pihak ke-2, karna pihak ke-2 mempunyai ijin untuk darat dan laut untuk pengangkutan limbah </w:t>
      </w:r>
      <w:r w:rsidRPr="00857215">
        <w:rPr>
          <w:spacing w:val="-4"/>
        </w:rPr>
        <w:t>B3.</w:t>
      </w:r>
      <w:r w:rsidRPr="00857215">
        <w:rPr>
          <w:spacing w:val="52"/>
        </w:rPr>
        <w:t xml:space="preserve"> </w:t>
      </w:r>
      <w:r w:rsidRPr="00857215">
        <w:t xml:space="preserve">Pengangkutan limbah abu </w:t>
      </w:r>
      <w:r w:rsidRPr="00857215">
        <w:rPr>
          <w:spacing w:val="-3"/>
        </w:rPr>
        <w:t xml:space="preserve">pembakaran </w:t>
      </w:r>
      <w:r w:rsidRPr="00857215">
        <w:t xml:space="preserve">limbah infeksius dilakukan setelah </w:t>
      </w:r>
      <w:r w:rsidRPr="00857215">
        <w:rPr>
          <w:spacing w:val="-4"/>
        </w:rPr>
        <w:t xml:space="preserve">abu </w:t>
      </w:r>
      <w:r w:rsidRPr="00857215">
        <w:lastRenderedPageBreak/>
        <w:t>tersebut dimasukan</w:t>
      </w:r>
      <w:r w:rsidR="00137624" w:rsidRPr="00857215">
        <w:rPr>
          <w:lang w:val="en-AU"/>
        </w:rPr>
        <w:t xml:space="preserve"> </w:t>
      </w:r>
      <w:r w:rsidRPr="00857215">
        <w:t>ke</w:t>
      </w:r>
      <w:r w:rsidR="00137624" w:rsidRPr="00857215">
        <w:rPr>
          <w:lang w:val="en-AU"/>
        </w:rPr>
        <w:t xml:space="preserve"> </w:t>
      </w:r>
      <w:r w:rsidRPr="00857215">
        <w:t>dalam</w:t>
      </w:r>
      <w:r w:rsidR="00552440" w:rsidRPr="00857215">
        <w:rPr>
          <w:lang w:val="en-AU"/>
        </w:rPr>
        <w:t xml:space="preserve"> </w:t>
      </w:r>
      <w:r w:rsidR="00552440" w:rsidRPr="00857215">
        <w:rPr>
          <w:spacing w:val="-3"/>
        </w:rPr>
        <w:t>d</w:t>
      </w:r>
      <w:r w:rsidRPr="00857215">
        <w:rPr>
          <w:spacing w:val="-3"/>
        </w:rPr>
        <w:t>rum</w:t>
      </w:r>
      <w:r w:rsidR="00552440" w:rsidRPr="00857215">
        <w:rPr>
          <w:spacing w:val="-3"/>
          <w:lang w:val="en-AU"/>
        </w:rPr>
        <w:t xml:space="preserve"> </w:t>
      </w:r>
      <w:r w:rsidRPr="00857215">
        <w:t xml:space="preserve">metal setelah satu hari dari proses pembakaran dilakukan agar pendinginan maksimal dilakukan, jadwal pengangkutan  dilakukan setelah masa pengumpulan limbah </w:t>
      </w:r>
      <w:r w:rsidRPr="00857215">
        <w:rPr>
          <w:spacing w:val="-4"/>
        </w:rPr>
        <w:t xml:space="preserve">abu </w:t>
      </w:r>
      <w:r w:rsidRPr="00857215">
        <w:t>incinerator mencapai batasnya waktu pengumpulan limbah B3 yaitu 90</w:t>
      </w:r>
      <w:r w:rsidRPr="00857215">
        <w:rPr>
          <w:spacing w:val="-3"/>
        </w:rPr>
        <w:t xml:space="preserve"> </w:t>
      </w:r>
      <w:r w:rsidRPr="00857215">
        <w:t>hari.</w:t>
      </w:r>
    </w:p>
    <w:p w:rsidR="00A42F56" w:rsidRPr="00857215" w:rsidRDefault="006A6AAD" w:rsidP="00857215">
      <w:pPr>
        <w:spacing w:before="200" w:after="100"/>
        <w:rPr>
          <w:b/>
        </w:rPr>
      </w:pPr>
      <w:r w:rsidRPr="00857215">
        <w:rPr>
          <w:b/>
        </w:rPr>
        <w:t>KESIMPULAN DAN</w:t>
      </w:r>
      <w:r w:rsidRPr="00857215">
        <w:rPr>
          <w:b/>
          <w:spacing w:val="-1"/>
        </w:rPr>
        <w:t xml:space="preserve"> </w:t>
      </w:r>
      <w:r w:rsidRPr="00857215">
        <w:rPr>
          <w:b/>
        </w:rPr>
        <w:t>SARAN</w:t>
      </w:r>
    </w:p>
    <w:p w:rsidR="00A42F56" w:rsidRPr="00857215" w:rsidRDefault="006A6AAD" w:rsidP="00857215">
      <w:pPr>
        <w:spacing w:before="200" w:after="100"/>
        <w:rPr>
          <w:b/>
          <w:sz w:val="24"/>
          <w:szCs w:val="24"/>
        </w:rPr>
      </w:pPr>
      <w:r w:rsidRPr="00857215">
        <w:rPr>
          <w:b/>
        </w:rPr>
        <w:t>Kesimpulan</w:t>
      </w:r>
    </w:p>
    <w:p w:rsidR="000D6D6A" w:rsidRPr="00857215" w:rsidRDefault="006A6AAD" w:rsidP="00857215">
      <w:pPr>
        <w:pStyle w:val="BodyText"/>
        <w:spacing w:before="100" w:line="360" w:lineRule="auto"/>
        <w:ind w:right="38" w:firstLine="426"/>
      </w:pPr>
      <w:r w:rsidRPr="00857215">
        <w:t>Berdasarkan hasil pengamatan dilapangan didapatkan beberapa kesimpulan dari rumusan masalah</w:t>
      </w:r>
      <w:r w:rsidRPr="00857215">
        <w:rPr>
          <w:spacing w:val="-3"/>
        </w:rPr>
        <w:t xml:space="preserve">  </w:t>
      </w:r>
      <w:r w:rsidRPr="00857215">
        <w:t xml:space="preserve">yang diambil, yaitu </w:t>
      </w:r>
      <w:r w:rsidRPr="00857215">
        <w:rPr>
          <w:spacing w:val="-3"/>
        </w:rPr>
        <w:t xml:space="preserve">bagaimana </w:t>
      </w:r>
      <w:r w:rsidRPr="00857215">
        <w:t xml:space="preserve">efektifitas pengelolaan limabh padat infeksius di rumah sakit XYZ </w:t>
      </w:r>
      <w:r w:rsidRPr="00857215">
        <w:rPr>
          <w:spacing w:val="-4"/>
        </w:rPr>
        <w:t>kota</w:t>
      </w:r>
      <w:r w:rsidRPr="00857215">
        <w:rPr>
          <w:spacing w:val="52"/>
        </w:rPr>
        <w:t xml:space="preserve"> </w:t>
      </w:r>
      <w:r w:rsidRPr="00857215">
        <w:t xml:space="preserve">Balikpapan menurut PP 101 Tahun 2014 &amp; Kepmenkes RI </w:t>
      </w:r>
      <w:r w:rsidRPr="00857215">
        <w:rPr>
          <w:spacing w:val="-5"/>
        </w:rPr>
        <w:t xml:space="preserve">No. </w:t>
      </w:r>
      <w:r w:rsidRPr="00857215">
        <w:t>1204/Menkes/SK/X/2004.</w:t>
      </w:r>
    </w:p>
    <w:p w:rsidR="00137624" w:rsidRPr="00857215" w:rsidRDefault="006A6AAD" w:rsidP="00857215">
      <w:pPr>
        <w:pStyle w:val="BodyText"/>
        <w:spacing w:before="100" w:line="360" w:lineRule="auto"/>
        <w:ind w:right="38" w:firstLine="426"/>
      </w:pPr>
      <w:r w:rsidRPr="00857215">
        <w:t xml:space="preserve">Prosedur pengelolaan limbah </w:t>
      </w:r>
      <w:r w:rsidRPr="00857215">
        <w:rPr>
          <w:spacing w:val="-4"/>
        </w:rPr>
        <w:t xml:space="preserve">padat </w:t>
      </w:r>
      <w:r w:rsidRPr="00857215">
        <w:t>infeksi</w:t>
      </w:r>
      <w:r w:rsidR="000D6D6A" w:rsidRPr="00857215">
        <w:t>us berdasarkan Kepmenkes RI No.</w:t>
      </w:r>
      <w:r w:rsidR="000D6D6A" w:rsidRPr="00857215">
        <w:rPr>
          <w:lang w:val="en-AU"/>
        </w:rPr>
        <w:t xml:space="preserve"> </w:t>
      </w:r>
      <w:r w:rsidRPr="00857215">
        <w:rPr>
          <w:spacing w:val="-1"/>
        </w:rPr>
        <w:t xml:space="preserve">1204/Menkes/SK/X/2014 </w:t>
      </w:r>
      <w:r w:rsidRPr="00857215">
        <w:t xml:space="preserve">diperoleh 89% kondisi sesuai </w:t>
      </w:r>
      <w:r w:rsidRPr="00857215">
        <w:rPr>
          <w:spacing w:val="-3"/>
        </w:rPr>
        <w:t xml:space="preserve">dengan </w:t>
      </w:r>
      <w:r w:rsidRPr="00857215">
        <w:t xml:space="preserve">aturan dan 11% </w:t>
      </w:r>
      <w:r w:rsidR="000D6D6A" w:rsidRPr="00857215">
        <w:rPr>
          <w:lang w:val="en-AU"/>
        </w:rPr>
        <w:t xml:space="preserve"> </w:t>
      </w:r>
      <w:r w:rsidRPr="00857215">
        <w:t xml:space="preserve">kondisi yang tidak sesuai dengan aturan yang berlaku. Kondisi yang tidak sesuai yaitu dimana terdapat kondisi gudang TPS limbah infeksius digabung </w:t>
      </w:r>
      <w:r w:rsidRPr="00857215">
        <w:rPr>
          <w:spacing w:val="-3"/>
        </w:rPr>
        <w:t xml:space="preserve">dengan </w:t>
      </w:r>
      <w:r w:rsidRPr="00857215">
        <w:t>limbah B3 lainnya (electronic</w:t>
      </w:r>
      <w:r w:rsidRPr="00857215">
        <w:rPr>
          <w:spacing w:val="51"/>
        </w:rPr>
        <w:t xml:space="preserve"> </w:t>
      </w:r>
      <w:r w:rsidRPr="00857215">
        <w:rPr>
          <w:spacing w:val="-3"/>
        </w:rPr>
        <w:t>waste)</w:t>
      </w:r>
      <w:r w:rsidR="00137624" w:rsidRPr="00857215">
        <w:rPr>
          <w:spacing w:val="-3"/>
          <w:lang w:val="en-AU"/>
        </w:rPr>
        <w:t xml:space="preserve"> </w:t>
      </w:r>
      <w:r w:rsidRPr="00857215">
        <w:t xml:space="preserve">yang seharusnya limbah </w:t>
      </w:r>
      <w:r w:rsidRPr="00857215">
        <w:rPr>
          <w:spacing w:val="-1"/>
        </w:rPr>
        <w:t>infeksius</w:t>
      </w:r>
      <w:r w:rsidRPr="00857215">
        <w:t xml:space="preserve"> disimpan terpisah dari jenis limbah B3 </w:t>
      </w:r>
      <w:r w:rsidRPr="00857215">
        <w:lastRenderedPageBreak/>
        <w:t>lainnya.</w:t>
      </w:r>
    </w:p>
    <w:p w:rsidR="00A42F56" w:rsidRPr="00857215" w:rsidRDefault="006A6AAD" w:rsidP="00857215">
      <w:pPr>
        <w:pStyle w:val="BodyText"/>
        <w:spacing w:before="100" w:line="360" w:lineRule="auto"/>
        <w:ind w:right="38" w:firstLine="426"/>
      </w:pPr>
      <w:r w:rsidRPr="00857215">
        <w:t xml:space="preserve">Prosedur pembakaran limbah </w:t>
      </w:r>
      <w:r w:rsidRPr="00857215">
        <w:rPr>
          <w:spacing w:val="-3"/>
        </w:rPr>
        <w:t xml:space="preserve">padat </w:t>
      </w:r>
      <w:r w:rsidRPr="00857215">
        <w:t xml:space="preserve">infeksius berdasarkan PP 101 </w:t>
      </w:r>
      <w:r w:rsidRPr="00857215">
        <w:rPr>
          <w:spacing w:val="-3"/>
        </w:rPr>
        <w:t xml:space="preserve">Tahun </w:t>
      </w:r>
      <w:r w:rsidRPr="00857215">
        <w:t xml:space="preserve">2014 dan Kepmenkes RI </w:t>
      </w:r>
      <w:r w:rsidRPr="00857215">
        <w:rPr>
          <w:spacing w:val="-4"/>
        </w:rPr>
        <w:t xml:space="preserve">No. </w:t>
      </w:r>
      <w:r w:rsidRPr="00857215">
        <w:t xml:space="preserve">1204/Menkes/SK/X/2014 diperoleh 80% kondisi sesuai dengan aturan </w:t>
      </w:r>
      <w:r w:rsidRPr="00857215">
        <w:rPr>
          <w:spacing w:val="-5"/>
        </w:rPr>
        <w:t xml:space="preserve">dan </w:t>
      </w:r>
      <w:r w:rsidRPr="00857215">
        <w:t xml:space="preserve">20% kondisi tidak sesuai </w:t>
      </w:r>
      <w:r w:rsidRPr="00857215">
        <w:rPr>
          <w:spacing w:val="-3"/>
        </w:rPr>
        <w:t xml:space="preserve">dengan </w:t>
      </w:r>
      <w:r w:rsidRPr="00857215">
        <w:t xml:space="preserve">aturan yang berlau. Kondisi </w:t>
      </w:r>
      <w:r w:rsidRPr="00857215">
        <w:rPr>
          <w:spacing w:val="-3"/>
        </w:rPr>
        <w:t xml:space="preserve">tidak </w:t>
      </w:r>
      <w:r w:rsidRPr="00857215">
        <w:t xml:space="preserve">sesuai yaitu dimana terdapat </w:t>
      </w:r>
      <w:r w:rsidRPr="00857215">
        <w:rPr>
          <w:spacing w:val="-1"/>
        </w:rPr>
        <w:t>temperatur</w:t>
      </w:r>
      <w:r w:rsidRPr="00857215">
        <w:t xml:space="preserve"> pembakaran limbah infeksius di incinerator yang pembakarannya kurang </w:t>
      </w:r>
      <w:r w:rsidRPr="00857215">
        <w:rPr>
          <w:spacing w:val="-3"/>
        </w:rPr>
        <w:t xml:space="preserve">maksimal </w:t>
      </w:r>
      <w:r w:rsidRPr="00857215">
        <w:t xml:space="preserve">pemanasan yang saharusnya </w:t>
      </w:r>
      <w:r w:rsidRPr="00857215">
        <w:rPr>
          <w:spacing w:val="-3"/>
        </w:rPr>
        <w:t xml:space="preserve">mencapai </w:t>
      </w:r>
      <w:r w:rsidRPr="00857215">
        <w:t xml:space="preserve">1000°C tetapi karena kondisi alat incinerator yang sudah </w:t>
      </w:r>
      <w:r w:rsidRPr="00857215">
        <w:rPr>
          <w:spacing w:val="-4"/>
        </w:rPr>
        <w:t>lama</w:t>
      </w:r>
      <w:r w:rsidRPr="00857215">
        <w:t xml:space="preserve">, maka suhu pembakaran hanya </w:t>
      </w:r>
      <w:r w:rsidRPr="00857215">
        <w:rPr>
          <w:spacing w:val="-3"/>
        </w:rPr>
        <w:t xml:space="preserve">sampai </w:t>
      </w:r>
      <w:r w:rsidRPr="00857215">
        <w:t>dengan 300 - 400°C, sehingga proses pembakaran</w:t>
      </w:r>
      <w:r w:rsidRPr="00857215">
        <w:tab/>
        <w:t>tidak</w:t>
      </w:r>
      <w:r w:rsidRPr="00857215">
        <w:tab/>
      </w:r>
      <w:r w:rsidRPr="00857215">
        <w:rPr>
          <w:spacing w:val="-3"/>
        </w:rPr>
        <w:t xml:space="preserve">dapat </w:t>
      </w:r>
      <w:r w:rsidRPr="00857215">
        <w:t xml:space="preserve">menghancurkan maksimal limbah infeksius (botol – botol kaca) yang akan menimbulkan infeksius baru </w:t>
      </w:r>
      <w:r w:rsidRPr="00857215">
        <w:rPr>
          <w:spacing w:val="-3"/>
        </w:rPr>
        <w:t xml:space="preserve">pada </w:t>
      </w:r>
      <w:r w:rsidRPr="00857215">
        <w:t>makhluk hidup yang terpapar langsung limbah</w:t>
      </w:r>
      <w:r w:rsidRPr="00857215">
        <w:rPr>
          <w:spacing w:val="-1"/>
        </w:rPr>
        <w:t xml:space="preserve"> </w:t>
      </w:r>
      <w:r w:rsidRPr="00857215">
        <w:t>tersebut.</w:t>
      </w:r>
    </w:p>
    <w:p w:rsidR="00A42F56" w:rsidRPr="00857215" w:rsidRDefault="006A6AAD" w:rsidP="00857215">
      <w:pPr>
        <w:spacing w:before="200" w:after="100"/>
      </w:pPr>
      <w:r w:rsidRPr="00857215">
        <w:rPr>
          <w:b/>
        </w:rPr>
        <w:t>Saran</w:t>
      </w:r>
    </w:p>
    <w:p w:rsidR="00A42F56" w:rsidRPr="00857215" w:rsidRDefault="006A6AAD" w:rsidP="00137624">
      <w:pPr>
        <w:pStyle w:val="ListParagraph"/>
        <w:numPr>
          <w:ilvl w:val="2"/>
          <w:numId w:val="4"/>
        </w:numPr>
        <w:spacing w:before="90" w:line="360" w:lineRule="auto"/>
        <w:ind w:left="851" w:right="39" w:hanging="425"/>
        <w:jc w:val="left"/>
      </w:pPr>
      <w:r w:rsidRPr="00857215">
        <w:rPr>
          <w:sz w:val="24"/>
          <w:szCs w:val="24"/>
        </w:rPr>
        <w:t xml:space="preserve">Gudang TPS yang peletakan limbah abu pembakaran </w:t>
      </w:r>
      <w:r w:rsidRPr="00857215">
        <w:rPr>
          <w:spacing w:val="-3"/>
          <w:sz w:val="24"/>
          <w:szCs w:val="24"/>
        </w:rPr>
        <w:t xml:space="preserve">yang </w:t>
      </w:r>
      <w:r w:rsidRPr="00857215">
        <w:rPr>
          <w:sz w:val="24"/>
          <w:szCs w:val="24"/>
        </w:rPr>
        <w:t>terlalu rapat sehingga</w:t>
      </w:r>
      <w:r w:rsidRPr="00857215">
        <w:rPr>
          <w:spacing w:val="35"/>
          <w:sz w:val="24"/>
          <w:szCs w:val="24"/>
        </w:rPr>
        <w:t xml:space="preserve"> </w:t>
      </w:r>
      <w:r w:rsidRPr="00857215">
        <w:rPr>
          <w:spacing w:val="-3"/>
          <w:sz w:val="24"/>
          <w:szCs w:val="24"/>
        </w:rPr>
        <w:t>sulit</w:t>
      </w:r>
      <w:r w:rsidR="00137624" w:rsidRPr="00857215">
        <w:rPr>
          <w:spacing w:val="-3"/>
          <w:sz w:val="24"/>
          <w:szCs w:val="24"/>
          <w:lang w:val="en-AU"/>
        </w:rPr>
        <w:t xml:space="preserve"> </w:t>
      </w:r>
      <w:r w:rsidRPr="00857215">
        <w:t>untuk melakukan inspeksi yang berada dibelakang, sebaiknya diberi jarak 1 meter sesuai dengan aturan penyimpanan limbah B3.</w:t>
      </w:r>
    </w:p>
    <w:p w:rsidR="00A42F56" w:rsidRPr="00857215" w:rsidRDefault="006A6AAD" w:rsidP="000D6D6A">
      <w:pPr>
        <w:pStyle w:val="ListParagraph"/>
        <w:numPr>
          <w:ilvl w:val="2"/>
          <w:numId w:val="4"/>
        </w:numPr>
        <w:spacing w:before="136" w:line="360" w:lineRule="auto"/>
        <w:ind w:left="851" w:right="118" w:hanging="425"/>
        <w:rPr>
          <w:sz w:val="24"/>
          <w:szCs w:val="24"/>
        </w:rPr>
      </w:pPr>
      <w:r w:rsidRPr="00857215">
        <w:rPr>
          <w:sz w:val="24"/>
          <w:szCs w:val="24"/>
        </w:rPr>
        <w:t xml:space="preserve">Peletakan stop kontak </w:t>
      </w:r>
      <w:r w:rsidRPr="00857215">
        <w:rPr>
          <w:spacing w:val="-4"/>
          <w:sz w:val="24"/>
          <w:szCs w:val="24"/>
        </w:rPr>
        <w:t xml:space="preserve">untuk </w:t>
      </w:r>
      <w:r w:rsidRPr="00857215">
        <w:rPr>
          <w:sz w:val="24"/>
          <w:szCs w:val="24"/>
        </w:rPr>
        <w:lastRenderedPageBreak/>
        <w:t xml:space="preserve">penerangan gudang TPS </w:t>
      </w:r>
      <w:r w:rsidRPr="00857215">
        <w:rPr>
          <w:spacing w:val="-3"/>
          <w:sz w:val="24"/>
          <w:szCs w:val="24"/>
        </w:rPr>
        <w:t xml:space="preserve">yang </w:t>
      </w:r>
      <w:r w:rsidRPr="00857215">
        <w:rPr>
          <w:sz w:val="24"/>
          <w:szCs w:val="24"/>
        </w:rPr>
        <w:t xml:space="preserve">berada di dalam gudang, </w:t>
      </w:r>
      <w:r w:rsidRPr="00857215">
        <w:rPr>
          <w:spacing w:val="-4"/>
          <w:sz w:val="24"/>
          <w:szCs w:val="24"/>
        </w:rPr>
        <w:t xml:space="preserve">yang </w:t>
      </w:r>
      <w:r w:rsidRPr="00857215">
        <w:rPr>
          <w:sz w:val="24"/>
          <w:szCs w:val="24"/>
        </w:rPr>
        <w:t xml:space="preserve">seharusnya sesuai dengan </w:t>
      </w:r>
      <w:r w:rsidRPr="00857215">
        <w:rPr>
          <w:spacing w:val="-8"/>
          <w:sz w:val="24"/>
          <w:szCs w:val="24"/>
        </w:rPr>
        <w:t xml:space="preserve">PP </w:t>
      </w:r>
      <w:r w:rsidRPr="00857215">
        <w:rPr>
          <w:sz w:val="24"/>
          <w:szCs w:val="24"/>
        </w:rPr>
        <w:t xml:space="preserve">101 Tahun 2014 berada di </w:t>
      </w:r>
      <w:r w:rsidRPr="00857215">
        <w:rPr>
          <w:spacing w:val="-4"/>
          <w:sz w:val="24"/>
          <w:szCs w:val="24"/>
        </w:rPr>
        <w:t xml:space="preserve">luar </w:t>
      </w:r>
      <w:r w:rsidRPr="00857215">
        <w:rPr>
          <w:sz w:val="24"/>
          <w:szCs w:val="24"/>
        </w:rPr>
        <w:t>gudang.</w:t>
      </w:r>
    </w:p>
    <w:p w:rsidR="00A42F56" w:rsidRPr="00857215" w:rsidRDefault="006A6AAD" w:rsidP="000D6D6A">
      <w:pPr>
        <w:pStyle w:val="ListParagraph"/>
        <w:numPr>
          <w:ilvl w:val="2"/>
          <w:numId w:val="4"/>
        </w:numPr>
        <w:spacing w:before="136" w:line="360" w:lineRule="auto"/>
        <w:ind w:left="851" w:right="118" w:hanging="425"/>
        <w:rPr>
          <w:sz w:val="24"/>
          <w:szCs w:val="24"/>
        </w:rPr>
      </w:pPr>
      <w:r w:rsidRPr="00857215">
        <w:rPr>
          <w:sz w:val="24"/>
          <w:szCs w:val="24"/>
        </w:rPr>
        <w:t xml:space="preserve">TPS yang terlalu dekat </w:t>
      </w:r>
      <w:r w:rsidRPr="00857215">
        <w:rPr>
          <w:spacing w:val="-3"/>
          <w:sz w:val="24"/>
          <w:szCs w:val="24"/>
        </w:rPr>
        <w:t xml:space="preserve">dengan </w:t>
      </w:r>
      <w:r w:rsidRPr="00857215">
        <w:rPr>
          <w:sz w:val="24"/>
          <w:szCs w:val="24"/>
        </w:rPr>
        <w:t xml:space="preserve">parkiran motor, karna </w:t>
      </w:r>
      <w:r w:rsidRPr="00857215">
        <w:rPr>
          <w:spacing w:val="-3"/>
          <w:sz w:val="24"/>
          <w:szCs w:val="24"/>
        </w:rPr>
        <w:t xml:space="preserve">gudang </w:t>
      </w:r>
      <w:r w:rsidRPr="00857215">
        <w:rPr>
          <w:sz w:val="24"/>
          <w:szCs w:val="24"/>
        </w:rPr>
        <w:t xml:space="preserve">TPS limbah infeksius sangat rentan dengan penularan </w:t>
      </w:r>
      <w:r w:rsidRPr="00857215">
        <w:rPr>
          <w:spacing w:val="-3"/>
          <w:sz w:val="24"/>
          <w:szCs w:val="24"/>
        </w:rPr>
        <w:t xml:space="preserve">virus </w:t>
      </w:r>
      <w:r w:rsidRPr="00857215">
        <w:rPr>
          <w:sz w:val="24"/>
          <w:szCs w:val="24"/>
        </w:rPr>
        <w:t xml:space="preserve">dan bakteri sehingga </w:t>
      </w:r>
      <w:r w:rsidRPr="00857215">
        <w:rPr>
          <w:spacing w:val="-7"/>
          <w:sz w:val="24"/>
          <w:szCs w:val="24"/>
        </w:rPr>
        <w:t xml:space="preserve">di </w:t>
      </w:r>
      <w:r w:rsidRPr="00857215">
        <w:rPr>
          <w:sz w:val="24"/>
          <w:szCs w:val="24"/>
        </w:rPr>
        <w:t xml:space="preserve">perlukannya batasan wilayah antara gudang TPS dengan </w:t>
      </w:r>
      <w:r w:rsidRPr="00857215">
        <w:rPr>
          <w:spacing w:val="-3"/>
          <w:sz w:val="24"/>
          <w:szCs w:val="24"/>
        </w:rPr>
        <w:t xml:space="preserve">area </w:t>
      </w:r>
      <w:r w:rsidRPr="00857215">
        <w:rPr>
          <w:sz w:val="24"/>
          <w:szCs w:val="24"/>
        </w:rPr>
        <w:t>parkiran atau area yang sering orang</w:t>
      </w:r>
      <w:r w:rsidRPr="00857215">
        <w:rPr>
          <w:spacing w:val="-2"/>
          <w:sz w:val="24"/>
          <w:szCs w:val="24"/>
        </w:rPr>
        <w:t xml:space="preserve"> </w:t>
      </w:r>
      <w:r w:rsidRPr="00857215">
        <w:rPr>
          <w:sz w:val="24"/>
          <w:szCs w:val="24"/>
        </w:rPr>
        <w:t>lewat.</w:t>
      </w:r>
    </w:p>
    <w:p w:rsidR="00A42F56" w:rsidRPr="00857215" w:rsidRDefault="006A6AAD" w:rsidP="000D6D6A">
      <w:pPr>
        <w:pStyle w:val="ListParagraph"/>
        <w:numPr>
          <w:ilvl w:val="2"/>
          <w:numId w:val="4"/>
        </w:numPr>
        <w:spacing w:before="136" w:line="360" w:lineRule="auto"/>
        <w:ind w:left="851" w:right="118" w:hanging="425"/>
        <w:rPr>
          <w:sz w:val="24"/>
          <w:szCs w:val="24"/>
        </w:rPr>
      </w:pPr>
      <w:r w:rsidRPr="00857215">
        <w:rPr>
          <w:sz w:val="24"/>
          <w:szCs w:val="24"/>
        </w:rPr>
        <w:t xml:space="preserve">Diadakannya training untuk bagian masing – </w:t>
      </w:r>
      <w:r w:rsidRPr="00857215">
        <w:rPr>
          <w:spacing w:val="-3"/>
          <w:sz w:val="24"/>
          <w:szCs w:val="24"/>
        </w:rPr>
        <w:t xml:space="preserve">masing </w:t>
      </w:r>
      <w:r w:rsidRPr="00857215">
        <w:rPr>
          <w:sz w:val="24"/>
          <w:szCs w:val="24"/>
        </w:rPr>
        <w:t xml:space="preserve">departemen untu penanganan limbah infeksius, agar </w:t>
      </w:r>
      <w:r w:rsidRPr="00857215">
        <w:rPr>
          <w:spacing w:val="-3"/>
          <w:sz w:val="24"/>
          <w:szCs w:val="24"/>
        </w:rPr>
        <w:t xml:space="preserve">lebih </w:t>
      </w:r>
      <w:r w:rsidRPr="00857215">
        <w:rPr>
          <w:sz w:val="24"/>
          <w:szCs w:val="24"/>
        </w:rPr>
        <w:t>terciptannya SDM yang berkompeten.</w:t>
      </w:r>
    </w:p>
    <w:p w:rsidR="00857215" w:rsidRDefault="006A6AAD" w:rsidP="00857215">
      <w:pPr>
        <w:spacing w:before="200" w:after="100"/>
        <w:rPr>
          <w:b/>
        </w:rPr>
      </w:pPr>
      <w:r w:rsidRPr="00857215">
        <w:rPr>
          <w:b/>
        </w:rPr>
        <w:t>DAFTAR PUSTAKA</w:t>
      </w:r>
    </w:p>
    <w:p w:rsidR="00A42F56" w:rsidRPr="00857215" w:rsidRDefault="006A6AAD" w:rsidP="00857215">
      <w:pPr>
        <w:spacing w:before="199"/>
        <w:ind w:left="426" w:right="118" w:hanging="426"/>
        <w:jc w:val="both"/>
        <w:rPr>
          <w:sz w:val="24"/>
          <w:szCs w:val="24"/>
        </w:rPr>
      </w:pPr>
      <w:r w:rsidRPr="00857215">
        <w:rPr>
          <w:sz w:val="24"/>
          <w:szCs w:val="24"/>
        </w:rPr>
        <w:t xml:space="preserve">Aras. 2003. </w:t>
      </w:r>
      <w:r w:rsidRPr="00857215">
        <w:rPr>
          <w:i/>
          <w:sz w:val="24"/>
          <w:szCs w:val="24"/>
        </w:rPr>
        <w:t xml:space="preserve">Hubungan Konsep Pembangunan Daerah. </w:t>
      </w:r>
      <w:r w:rsidRPr="00857215">
        <w:rPr>
          <w:sz w:val="24"/>
          <w:szCs w:val="24"/>
        </w:rPr>
        <w:t>Jakarta</w:t>
      </w:r>
    </w:p>
    <w:p w:rsidR="00A42F56" w:rsidRPr="00857215" w:rsidRDefault="006A6AAD" w:rsidP="00857215">
      <w:pPr>
        <w:spacing w:before="199"/>
        <w:ind w:left="426" w:right="118" w:hanging="426"/>
        <w:jc w:val="both"/>
        <w:rPr>
          <w:spacing w:val="-3"/>
          <w:sz w:val="24"/>
          <w:szCs w:val="24"/>
        </w:rPr>
      </w:pPr>
      <w:r w:rsidRPr="00857215">
        <w:rPr>
          <w:sz w:val="24"/>
          <w:szCs w:val="24"/>
        </w:rPr>
        <w:t xml:space="preserve">Atik Adel Muftah Amro. </w:t>
      </w:r>
      <w:r w:rsidRPr="00857215">
        <w:rPr>
          <w:spacing w:val="-3"/>
          <w:sz w:val="24"/>
          <w:szCs w:val="24"/>
        </w:rPr>
        <w:t xml:space="preserve">2011. </w:t>
      </w:r>
      <w:r w:rsidRPr="00857215">
        <w:rPr>
          <w:i/>
          <w:sz w:val="24"/>
          <w:szCs w:val="24"/>
        </w:rPr>
        <w:t xml:space="preserve">Evaluasi Pengelolaan </w:t>
      </w:r>
      <w:r w:rsidRPr="00857215">
        <w:rPr>
          <w:i/>
          <w:spacing w:val="-3"/>
          <w:sz w:val="24"/>
          <w:szCs w:val="24"/>
        </w:rPr>
        <w:t xml:space="preserve">Limbah </w:t>
      </w:r>
      <w:r w:rsidRPr="00857215">
        <w:rPr>
          <w:i/>
          <w:sz w:val="24"/>
          <w:szCs w:val="24"/>
        </w:rPr>
        <w:t xml:space="preserve">Padat Secara Terpadu di </w:t>
      </w:r>
      <w:r w:rsidRPr="00857215">
        <w:rPr>
          <w:i/>
          <w:spacing w:val="-3"/>
          <w:sz w:val="24"/>
          <w:szCs w:val="24"/>
        </w:rPr>
        <w:t xml:space="preserve">Rumah </w:t>
      </w:r>
      <w:r w:rsidR="00857215">
        <w:rPr>
          <w:i/>
          <w:sz w:val="24"/>
          <w:szCs w:val="24"/>
        </w:rPr>
        <w:t xml:space="preserve">Sakit. </w:t>
      </w:r>
      <w:r w:rsidRPr="00857215">
        <w:rPr>
          <w:sz w:val="24"/>
          <w:szCs w:val="24"/>
        </w:rPr>
        <w:t>Sem</w:t>
      </w:r>
      <w:r w:rsidR="00857215">
        <w:rPr>
          <w:sz w:val="24"/>
          <w:szCs w:val="24"/>
        </w:rPr>
        <w:t xml:space="preserve">arang: Megister Ilmu Lingkungan </w:t>
      </w:r>
      <w:r w:rsidR="00857215">
        <w:rPr>
          <w:spacing w:val="-1"/>
          <w:sz w:val="24"/>
          <w:szCs w:val="24"/>
        </w:rPr>
        <w:t xml:space="preserve">Universitas </w:t>
      </w:r>
      <w:r w:rsidRPr="00857215">
        <w:rPr>
          <w:sz w:val="24"/>
          <w:szCs w:val="24"/>
        </w:rPr>
        <w:t>Diponegoro</w:t>
      </w:r>
      <w:r w:rsidR="00857215">
        <w:rPr>
          <w:spacing w:val="-3"/>
          <w:sz w:val="24"/>
          <w:szCs w:val="24"/>
          <w:lang w:val="en-AU"/>
        </w:rPr>
        <w:t xml:space="preserve"> </w:t>
      </w:r>
      <w:r w:rsidRPr="00857215">
        <w:rPr>
          <w:sz w:val="24"/>
          <w:szCs w:val="24"/>
        </w:rPr>
        <w:t>Semarang.</w:t>
      </w:r>
    </w:p>
    <w:p w:rsidR="000D6D6A" w:rsidRPr="00857215" w:rsidRDefault="006A6AAD" w:rsidP="00857215">
      <w:pPr>
        <w:spacing w:before="199"/>
        <w:ind w:left="426" w:right="118" w:hanging="426"/>
        <w:jc w:val="both"/>
      </w:pPr>
      <w:r w:rsidRPr="00857215">
        <w:rPr>
          <w:sz w:val="24"/>
          <w:szCs w:val="24"/>
        </w:rPr>
        <w:t>Bimo</w:t>
      </w:r>
      <w:r w:rsidRPr="00857215">
        <w:t xml:space="preserve">. 2016. Efektivitas Penanganan Limbah Padat </w:t>
      </w:r>
      <w:r w:rsidR="000D6D6A" w:rsidRPr="00857215">
        <w:t>Infeksius di Rumah Sakit</w:t>
      </w:r>
    </w:p>
    <w:p w:rsidR="00A42F56" w:rsidRPr="00857215" w:rsidRDefault="006A6AAD" w:rsidP="00857215">
      <w:pPr>
        <w:spacing w:before="199"/>
        <w:ind w:left="426" w:right="118" w:hanging="426"/>
        <w:jc w:val="both"/>
      </w:pPr>
      <w:r w:rsidRPr="00857215">
        <w:rPr>
          <w:sz w:val="24"/>
          <w:szCs w:val="24"/>
        </w:rPr>
        <w:t>DR</w:t>
      </w:r>
      <w:r w:rsidRPr="00857215">
        <w:t>.</w:t>
      </w:r>
      <w:r w:rsidRPr="00857215">
        <w:tab/>
      </w:r>
      <w:r w:rsidRPr="00857215">
        <w:rPr>
          <w:spacing w:val="-1"/>
        </w:rPr>
        <w:t>Kanudjoso</w:t>
      </w:r>
      <w:r w:rsidR="000D6D6A" w:rsidRPr="00857215">
        <w:rPr>
          <w:lang w:val="en-AU"/>
        </w:rPr>
        <w:t xml:space="preserve"> </w:t>
      </w:r>
      <w:r w:rsidR="00857215">
        <w:t xml:space="preserve">Djatiwibowo </w:t>
      </w:r>
      <w:r w:rsidRPr="00857215">
        <w:rPr>
          <w:spacing w:val="-1"/>
        </w:rPr>
        <w:t xml:space="preserve">Balikpapan. </w:t>
      </w:r>
      <w:r w:rsidRPr="00857215">
        <w:t xml:space="preserve">Balikpapan: Fakultas DIV-K3 </w:t>
      </w:r>
      <w:r w:rsidRPr="00857215">
        <w:lastRenderedPageBreak/>
        <w:t>Universitas</w:t>
      </w:r>
      <w:r w:rsidRPr="00857215">
        <w:rPr>
          <w:spacing w:val="-2"/>
        </w:rPr>
        <w:t xml:space="preserve"> </w:t>
      </w:r>
      <w:r w:rsidRPr="00857215">
        <w:t>Balikpapan</w:t>
      </w:r>
    </w:p>
    <w:p w:rsidR="00A42F56" w:rsidRPr="00857215" w:rsidRDefault="006A6AAD" w:rsidP="00857215">
      <w:pPr>
        <w:spacing w:before="199"/>
        <w:ind w:left="426" w:right="118" w:hanging="426"/>
        <w:jc w:val="both"/>
        <w:rPr>
          <w:sz w:val="24"/>
          <w:szCs w:val="24"/>
        </w:rPr>
      </w:pPr>
      <w:r w:rsidRPr="00857215">
        <w:rPr>
          <w:sz w:val="24"/>
          <w:szCs w:val="24"/>
        </w:rPr>
        <w:t xml:space="preserve">Blum. L Hendrik. 2000. </w:t>
      </w:r>
      <w:r w:rsidRPr="00857215">
        <w:rPr>
          <w:i/>
          <w:sz w:val="24"/>
          <w:szCs w:val="24"/>
        </w:rPr>
        <w:t xml:space="preserve">Pengertian Rumah Sakit </w:t>
      </w:r>
      <w:r w:rsidRPr="00857215">
        <w:rPr>
          <w:sz w:val="24"/>
          <w:szCs w:val="24"/>
        </w:rPr>
        <w:t>. Jakarta</w:t>
      </w:r>
    </w:p>
    <w:p w:rsidR="00A42F56" w:rsidRPr="00857215" w:rsidRDefault="006A6AAD" w:rsidP="00857215">
      <w:pPr>
        <w:spacing w:before="199"/>
        <w:ind w:left="426" w:right="118" w:hanging="426"/>
        <w:jc w:val="both"/>
      </w:pPr>
      <w:r w:rsidRPr="00857215">
        <w:rPr>
          <w:sz w:val="24"/>
          <w:szCs w:val="24"/>
        </w:rPr>
        <w:t>Budi</w:t>
      </w:r>
      <w:r w:rsidRPr="00857215">
        <w:t xml:space="preserve"> Raden Setiadi. 2015. Pengelolaan Limbah B3 dan Non B3. Padang</w:t>
      </w:r>
    </w:p>
    <w:p w:rsidR="000D6D6A" w:rsidRPr="00857215" w:rsidRDefault="006A6AAD" w:rsidP="00857215">
      <w:pPr>
        <w:spacing w:before="199"/>
        <w:ind w:left="426" w:right="118" w:hanging="426"/>
        <w:jc w:val="both"/>
      </w:pPr>
      <w:r w:rsidRPr="00857215">
        <w:rPr>
          <w:sz w:val="24"/>
          <w:szCs w:val="24"/>
        </w:rPr>
        <w:t>Irwana</w:t>
      </w:r>
      <w:r w:rsidRPr="00857215">
        <w:t xml:space="preserve"> Wahyu. 2015. Pengelolaan Limbah Pa</w:t>
      </w:r>
      <w:r w:rsidR="00857215">
        <w:t xml:space="preserve">dat dan Cair di Rumah Sakit </w:t>
      </w:r>
      <w:r w:rsidR="000D6D6A" w:rsidRPr="00857215">
        <w:t>DR.</w:t>
      </w:r>
      <w:r w:rsidRPr="00857215">
        <w:rPr>
          <w:spacing w:val="-1"/>
        </w:rPr>
        <w:t>Kanudjoso</w:t>
      </w:r>
      <w:r w:rsidR="000D6D6A" w:rsidRPr="00857215">
        <w:rPr>
          <w:spacing w:val="-1"/>
          <w:lang w:val="en-AU"/>
        </w:rPr>
        <w:t xml:space="preserve"> </w:t>
      </w:r>
      <w:r w:rsidR="000D6D6A" w:rsidRPr="00857215">
        <w:t xml:space="preserve">Djatiwibowo. </w:t>
      </w:r>
      <w:r w:rsidRPr="00857215">
        <w:rPr>
          <w:spacing w:val="-1"/>
        </w:rPr>
        <w:t xml:space="preserve">Balikpapan: </w:t>
      </w:r>
      <w:r w:rsidRPr="00857215">
        <w:t>Fakultas DIV-K3 Universitas Balikpapan</w:t>
      </w:r>
    </w:p>
    <w:p w:rsidR="000D6D6A" w:rsidRPr="00857215" w:rsidRDefault="006A6AAD" w:rsidP="00857215">
      <w:pPr>
        <w:spacing w:before="199"/>
        <w:ind w:left="426" w:right="118" w:hanging="426"/>
        <w:jc w:val="both"/>
        <w:rPr>
          <w:i/>
          <w:sz w:val="24"/>
          <w:szCs w:val="24"/>
        </w:rPr>
      </w:pPr>
      <w:r w:rsidRPr="00857215">
        <w:rPr>
          <w:sz w:val="24"/>
          <w:szCs w:val="24"/>
        </w:rPr>
        <w:t xml:space="preserve">Perdana Palupi Mutiara. 2014. </w:t>
      </w:r>
      <w:r w:rsidRPr="00857215">
        <w:rPr>
          <w:i/>
          <w:sz w:val="24"/>
          <w:szCs w:val="24"/>
        </w:rPr>
        <w:t>Kajian Pengelolaan Limbah Padat B3 di Rumah Sakit Umum Daerah Dr.</w:t>
      </w:r>
      <w:r w:rsidR="000D6D6A" w:rsidRPr="00857215">
        <w:rPr>
          <w:lang w:val="en-AU"/>
        </w:rPr>
        <w:t xml:space="preserve"> </w:t>
      </w:r>
      <w:r w:rsidRPr="00857215">
        <w:rPr>
          <w:sz w:val="24"/>
          <w:szCs w:val="24"/>
        </w:rPr>
        <w:t>Soetomo</w:t>
      </w:r>
      <w:r w:rsidR="000D6D6A" w:rsidRPr="00857215">
        <w:rPr>
          <w:sz w:val="24"/>
          <w:szCs w:val="24"/>
          <w:lang w:val="en-AU"/>
        </w:rPr>
        <w:t xml:space="preserve"> </w:t>
      </w:r>
      <w:r w:rsidRPr="00857215">
        <w:rPr>
          <w:i/>
          <w:sz w:val="24"/>
          <w:szCs w:val="24"/>
        </w:rPr>
        <w:t>Surabaya</w:t>
      </w:r>
      <w:r w:rsidRPr="00857215">
        <w:rPr>
          <w:sz w:val="24"/>
          <w:szCs w:val="24"/>
        </w:rPr>
        <w:t>.</w:t>
      </w:r>
      <w:r w:rsidRPr="00857215">
        <w:rPr>
          <w:sz w:val="24"/>
          <w:szCs w:val="24"/>
        </w:rPr>
        <w:tab/>
      </w:r>
      <w:r w:rsidR="000D6D6A" w:rsidRPr="00857215">
        <w:rPr>
          <w:sz w:val="24"/>
          <w:szCs w:val="24"/>
          <w:lang w:val="en-AU"/>
        </w:rPr>
        <w:t xml:space="preserve"> </w:t>
      </w:r>
      <w:r w:rsidRPr="00857215">
        <w:rPr>
          <w:spacing w:val="-1"/>
          <w:sz w:val="24"/>
          <w:szCs w:val="24"/>
        </w:rPr>
        <w:t xml:space="preserve">Surabaya: </w:t>
      </w:r>
      <w:r w:rsidRPr="00857215">
        <w:rPr>
          <w:sz w:val="24"/>
          <w:szCs w:val="24"/>
        </w:rPr>
        <w:t>Jurusan Teknik Lingkungan</w:t>
      </w:r>
      <w:r w:rsidRPr="00857215">
        <w:rPr>
          <w:spacing w:val="38"/>
          <w:sz w:val="24"/>
          <w:szCs w:val="24"/>
        </w:rPr>
        <w:t xml:space="preserve"> </w:t>
      </w:r>
      <w:r w:rsidRPr="00857215">
        <w:rPr>
          <w:sz w:val="24"/>
          <w:szCs w:val="24"/>
        </w:rPr>
        <w:t>FTSP</w:t>
      </w:r>
      <w:r w:rsidR="000D6D6A" w:rsidRPr="00857215">
        <w:rPr>
          <w:sz w:val="24"/>
          <w:szCs w:val="24"/>
          <w:lang w:val="en-AU"/>
        </w:rPr>
        <w:t xml:space="preserve"> </w:t>
      </w:r>
      <w:r w:rsidRPr="00857215">
        <w:t>– ITS.</w:t>
      </w:r>
    </w:p>
    <w:p w:rsidR="00A42F56" w:rsidRPr="00857215" w:rsidRDefault="006A6AAD" w:rsidP="00857215">
      <w:pPr>
        <w:spacing w:before="199"/>
        <w:ind w:left="426" w:right="118" w:hanging="426"/>
        <w:jc w:val="both"/>
        <w:rPr>
          <w:sz w:val="24"/>
          <w:szCs w:val="24"/>
        </w:rPr>
      </w:pPr>
      <w:r w:rsidRPr="00857215">
        <w:rPr>
          <w:sz w:val="24"/>
          <w:szCs w:val="24"/>
        </w:rPr>
        <w:t xml:space="preserve">Pramesti Idkha Anggraini. 2013. </w:t>
      </w:r>
      <w:r w:rsidRPr="00857215">
        <w:rPr>
          <w:i/>
          <w:sz w:val="24"/>
          <w:szCs w:val="24"/>
        </w:rPr>
        <w:t xml:space="preserve">Pengelolaan Limbah Rumah Sakit Khusus di Surabaya Timur. </w:t>
      </w:r>
      <w:r w:rsidRPr="00857215">
        <w:rPr>
          <w:sz w:val="24"/>
          <w:szCs w:val="24"/>
        </w:rPr>
        <w:t>Surabaya: Fakultas Kesehatan Masyarakat Universitas Ahmad Dahlan.</w:t>
      </w:r>
    </w:p>
    <w:p w:rsidR="00A42F56" w:rsidRPr="00857215" w:rsidRDefault="006A6AAD" w:rsidP="00857215">
      <w:pPr>
        <w:spacing w:before="199"/>
        <w:ind w:left="426" w:right="118" w:hanging="426"/>
        <w:jc w:val="both"/>
      </w:pPr>
      <w:r w:rsidRPr="00857215">
        <w:rPr>
          <w:sz w:val="24"/>
          <w:szCs w:val="24"/>
        </w:rPr>
        <w:t>Republik</w:t>
      </w:r>
      <w:r w:rsidRPr="00857215">
        <w:t xml:space="preserve"> Indonesia. 2009. Undang- undang No. 44 Tentang Rumah Sakit. Jakarta</w:t>
      </w:r>
    </w:p>
    <w:p w:rsidR="00A42F56" w:rsidRPr="00857215" w:rsidRDefault="006A6AAD" w:rsidP="00857215">
      <w:pPr>
        <w:spacing w:before="199"/>
        <w:ind w:left="426" w:right="118" w:hanging="426"/>
        <w:jc w:val="both"/>
      </w:pPr>
      <w:r w:rsidRPr="00857215">
        <w:rPr>
          <w:sz w:val="24"/>
          <w:szCs w:val="24"/>
        </w:rPr>
        <w:t>Republik</w:t>
      </w:r>
      <w:r w:rsidRPr="00857215">
        <w:t xml:space="preserve"> Indonesia. 2004. Keputusan Mentri Kesehatan RI </w:t>
      </w:r>
      <w:r w:rsidRPr="00857215">
        <w:rPr>
          <w:spacing w:val="-5"/>
        </w:rPr>
        <w:t xml:space="preserve">No. </w:t>
      </w:r>
      <w:r w:rsidRPr="00857215">
        <w:t>1204/Menke</w:t>
      </w:r>
      <w:r w:rsidR="00857215">
        <w:t xml:space="preserve">s/SK/X/2004 Tentang Persyaratan </w:t>
      </w:r>
      <w:r w:rsidRPr="00857215">
        <w:rPr>
          <w:spacing w:val="-1"/>
        </w:rPr>
        <w:t xml:space="preserve">Kesehatan </w:t>
      </w:r>
      <w:r w:rsidRPr="00857215">
        <w:t xml:space="preserve">Lingkungan </w:t>
      </w:r>
      <w:r w:rsidRPr="00857215">
        <w:lastRenderedPageBreak/>
        <w:t>Rumah Sakit.</w:t>
      </w:r>
      <w:r w:rsidRPr="00857215">
        <w:rPr>
          <w:spacing w:val="-5"/>
        </w:rPr>
        <w:t xml:space="preserve"> </w:t>
      </w:r>
      <w:r w:rsidRPr="00857215">
        <w:t>Jakarta</w:t>
      </w:r>
    </w:p>
    <w:p w:rsidR="00A42F56" w:rsidRPr="00857215" w:rsidRDefault="006A6AAD" w:rsidP="00857215">
      <w:pPr>
        <w:spacing w:before="199"/>
        <w:ind w:left="426" w:right="118" w:hanging="426"/>
        <w:jc w:val="both"/>
      </w:pPr>
      <w:r w:rsidRPr="00857215">
        <w:rPr>
          <w:sz w:val="24"/>
          <w:szCs w:val="24"/>
        </w:rPr>
        <w:t>Republik</w:t>
      </w:r>
      <w:r w:rsidRPr="00857215">
        <w:t xml:space="preserve"> Indonesia. 2014. Peraturan Pemerintah No. 101 Tentang Pengelolaan Limbah Bahan Berbahaya dan Beracun. Jakarta</w:t>
      </w:r>
    </w:p>
    <w:p w:rsidR="00A42F56" w:rsidRPr="00857215" w:rsidRDefault="006A6AAD" w:rsidP="00857215">
      <w:pPr>
        <w:spacing w:before="199"/>
        <w:ind w:left="426" w:right="118" w:hanging="426"/>
        <w:jc w:val="both"/>
      </w:pPr>
      <w:r w:rsidRPr="00857215">
        <w:rPr>
          <w:sz w:val="24"/>
          <w:szCs w:val="24"/>
        </w:rPr>
        <w:t>Republik</w:t>
      </w:r>
      <w:r w:rsidRPr="00857215">
        <w:t xml:space="preserve"> Indonesia. 2013. Peraturan Mentri No. 14 Tahun 2013. Jakarta</w:t>
      </w:r>
    </w:p>
    <w:p w:rsidR="00A42F56" w:rsidRPr="00857215" w:rsidRDefault="006A6AAD" w:rsidP="00857215">
      <w:pPr>
        <w:spacing w:before="199"/>
        <w:ind w:left="426" w:right="118" w:hanging="426"/>
        <w:jc w:val="both"/>
      </w:pPr>
      <w:r w:rsidRPr="00857215">
        <w:rPr>
          <w:sz w:val="24"/>
          <w:szCs w:val="24"/>
        </w:rPr>
        <w:t>Republik</w:t>
      </w:r>
      <w:r w:rsidRPr="00857215">
        <w:t xml:space="preserve"> Indonesia. 2001. Peraturan Pemerintah No. 74</w:t>
      </w:r>
      <w:r w:rsidRPr="00857215">
        <w:rPr>
          <w:spacing w:val="54"/>
        </w:rPr>
        <w:t xml:space="preserve"> </w:t>
      </w:r>
      <w:r w:rsidRPr="00857215">
        <w:t>Pengelolaan</w:t>
      </w:r>
      <w:r w:rsidR="000D6D6A" w:rsidRPr="00857215">
        <w:rPr>
          <w:lang w:val="en-AU"/>
        </w:rPr>
        <w:t xml:space="preserve"> </w:t>
      </w:r>
      <w:r w:rsidRPr="00857215">
        <w:rPr>
          <w:sz w:val="24"/>
          <w:szCs w:val="24"/>
        </w:rPr>
        <w:t>Bahan</w:t>
      </w:r>
      <w:r w:rsidRPr="00857215">
        <w:t xml:space="preserve"> Berbahaya dan Beracun. Jakarta</w:t>
      </w:r>
    </w:p>
    <w:p w:rsidR="00A42F56" w:rsidRPr="00857215" w:rsidRDefault="006A6AAD" w:rsidP="00857215">
      <w:pPr>
        <w:spacing w:before="199"/>
        <w:ind w:left="426" w:right="118" w:hanging="426"/>
        <w:jc w:val="both"/>
        <w:rPr>
          <w:sz w:val="24"/>
          <w:szCs w:val="24"/>
        </w:rPr>
      </w:pPr>
      <w:r w:rsidRPr="00857215">
        <w:rPr>
          <w:sz w:val="24"/>
          <w:szCs w:val="24"/>
        </w:rPr>
        <w:t xml:space="preserve">Suhendar Endang. 2011. </w:t>
      </w:r>
      <w:r w:rsidRPr="00857215">
        <w:rPr>
          <w:i/>
          <w:sz w:val="24"/>
          <w:szCs w:val="24"/>
        </w:rPr>
        <w:t xml:space="preserve">Optimasi Penjadwalan Tranportasi Pada Perusaan Jasa Pengangkutan Limbah Medis. </w:t>
      </w:r>
      <w:r w:rsidRPr="00857215">
        <w:rPr>
          <w:sz w:val="24"/>
          <w:szCs w:val="24"/>
        </w:rPr>
        <w:t>Cilengsi: Fakultas Teknik Universitas Indraprasta PGRI</w:t>
      </w:r>
    </w:p>
    <w:p w:rsidR="00A42F56" w:rsidRPr="00857215" w:rsidRDefault="006A6AAD" w:rsidP="00857215">
      <w:pPr>
        <w:spacing w:before="199"/>
        <w:ind w:left="426" w:right="118" w:hanging="426"/>
        <w:jc w:val="both"/>
        <w:rPr>
          <w:sz w:val="24"/>
          <w:szCs w:val="24"/>
        </w:rPr>
      </w:pPr>
      <w:r w:rsidRPr="00857215">
        <w:rPr>
          <w:sz w:val="24"/>
          <w:szCs w:val="24"/>
        </w:rPr>
        <w:t xml:space="preserve">Solokhah Sudiharti. 2012. </w:t>
      </w:r>
      <w:r w:rsidRPr="00857215">
        <w:rPr>
          <w:i/>
          <w:sz w:val="24"/>
          <w:szCs w:val="24"/>
        </w:rPr>
        <w:t xml:space="preserve">Hubungan Pengetahuan dan Sikap Dengan Perilaku Perawat Dalam Membuang Sampah Medis di Rumah Sakit PKU Muhamadiyah Yogyakarta. </w:t>
      </w:r>
      <w:r w:rsidRPr="00857215">
        <w:rPr>
          <w:sz w:val="24"/>
          <w:szCs w:val="24"/>
        </w:rPr>
        <w:t>Yogyakarta: Fakultas Kesehatan Masyarakat Universitas Ahmad Dahlan.</w:t>
      </w:r>
    </w:p>
    <w:p w:rsidR="00E24033" w:rsidRDefault="006A6AAD" w:rsidP="00857215">
      <w:pPr>
        <w:spacing w:before="199"/>
        <w:ind w:left="426" w:right="118" w:hanging="426"/>
        <w:jc w:val="both"/>
        <w:sectPr w:rsidR="00E24033" w:rsidSect="00E24033">
          <w:type w:val="continuous"/>
          <w:pgSz w:w="12240" w:h="15840"/>
          <w:pgMar w:top="1500" w:right="1580" w:bottom="280" w:left="1720" w:header="720" w:footer="720" w:gutter="0"/>
          <w:cols w:num="2" w:space="720"/>
        </w:sectPr>
      </w:pPr>
      <w:r w:rsidRPr="00857215">
        <w:rPr>
          <w:sz w:val="24"/>
          <w:szCs w:val="24"/>
        </w:rPr>
        <w:t>Sugiyono</w:t>
      </w:r>
      <w:r w:rsidRPr="00857215">
        <w:t>. 2011. Metode Penelitian Kuantitatif Kualitatif dan R &amp; D. Bandung : Alfabeta</w:t>
      </w:r>
    </w:p>
    <w:p w:rsidR="00A42F56" w:rsidRPr="00857215" w:rsidRDefault="00A42F56" w:rsidP="00857215">
      <w:pPr>
        <w:spacing w:before="199"/>
        <w:ind w:left="426" w:right="118" w:hanging="426"/>
        <w:jc w:val="both"/>
      </w:pPr>
    </w:p>
    <w:sectPr w:rsidR="00A42F56" w:rsidRPr="00857215" w:rsidSect="0070737B">
      <w:type w:val="continuous"/>
      <w:pgSz w:w="12240" w:h="15840"/>
      <w:pgMar w:top="1500" w:right="1580" w:bottom="280" w:left="1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908" w:rsidRDefault="00933908" w:rsidP="001F33B7">
      <w:r>
        <w:separator/>
      </w:r>
    </w:p>
  </w:endnote>
  <w:endnote w:type="continuationSeparator" w:id="1">
    <w:p w:rsidR="00933908" w:rsidRDefault="00933908" w:rsidP="001F3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356063"/>
      <w:docPartObj>
        <w:docPartGallery w:val="Page Numbers (Bottom of Page)"/>
        <w:docPartUnique/>
      </w:docPartObj>
    </w:sdtPr>
    <w:sdtEndPr>
      <w:rPr>
        <w:noProof/>
      </w:rPr>
    </w:sdtEndPr>
    <w:sdtContent>
      <w:p w:rsidR="001F33B7" w:rsidRDefault="00ED2B84">
        <w:pPr>
          <w:pStyle w:val="Footer"/>
          <w:jc w:val="right"/>
          <w:rPr>
            <w:noProof/>
          </w:rPr>
        </w:pPr>
        <w:r>
          <w:fldChar w:fldCharType="begin"/>
        </w:r>
        <w:r w:rsidR="001F33B7">
          <w:instrText xml:space="preserve"> PAGE   \* MERGEFORMAT </w:instrText>
        </w:r>
        <w:r>
          <w:fldChar w:fldCharType="separate"/>
        </w:r>
        <w:r w:rsidR="003B2D2E">
          <w:rPr>
            <w:noProof/>
          </w:rPr>
          <w:t>458</w:t>
        </w:r>
        <w:r>
          <w:rPr>
            <w:noProof/>
          </w:rPr>
          <w:fldChar w:fldCharType="end"/>
        </w:r>
      </w:p>
      <w:p w:rsidR="001F33B7" w:rsidRDefault="003B2D2E">
        <w:pPr>
          <w:pStyle w:val="Footer"/>
          <w:jc w:val="right"/>
        </w:pPr>
        <w:r w:rsidRPr="003B2D2E">
          <w:rPr>
            <w:noProof/>
          </w:rPr>
          <w:t>https://jurnal.d4k3.uniba-bpn.ac.id/index.php/identifikasi</w:t>
        </w:r>
      </w:p>
    </w:sdtContent>
  </w:sdt>
  <w:p w:rsidR="001F33B7" w:rsidRDefault="001F33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908" w:rsidRDefault="00933908" w:rsidP="001F33B7">
      <w:r>
        <w:separator/>
      </w:r>
    </w:p>
  </w:footnote>
  <w:footnote w:type="continuationSeparator" w:id="1">
    <w:p w:rsidR="00933908" w:rsidRDefault="00933908" w:rsidP="001F3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53D69"/>
    <w:multiLevelType w:val="multilevel"/>
    <w:tmpl w:val="3FB6AB16"/>
    <w:lvl w:ilvl="0">
      <w:start w:val="4"/>
      <w:numFmt w:val="decimal"/>
      <w:lvlText w:val="%1"/>
      <w:lvlJc w:val="left"/>
      <w:pPr>
        <w:ind w:left="907" w:hanging="360"/>
      </w:pPr>
      <w:rPr>
        <w:rFonts w:hint="default"/>
        <w:lang w:eastAsia="en-US" w:bidi="ar-SA"/>
      </w:rPr>
    </w:lvl>
    <w:lvl w:ilvl="1">
      <w:start w:val="3"/>
      <w:numFmt w:val="decimal"/>
      <w:lvlText w:val="%1.%2"/>
      <w:lvlJc w:val="left"/>
      <w:pPr>
        <w:ind w:left="907" w:hanging="360"/>
      </w:pPr>
      <w:rPr>
        <w:rFonts w:ascii="Times New Roman" w:eastAsia="Times New Roman" w:hAnsi="Times New Roman" w:cs="Times New Roman" w:hint="default"/>
        <w:b/>
        <w:bCs/>
        <w:spacing w:val="-1"/>
        <w:w w:val="100"/>
        <w:sz w:val="24"/>
        <w:szCs w:val="24"/>
        <w:lang w:eastAsia="en-US" w:bidi="ar-SA"/>
      </w:rPr>
    </w:lvl>
    <w:lvl w:ilvl="2">
      <w:numFmt w:val="bullet"/>
      <w:lvlText w:val="•"/>
      <w:lvlJc w:val="left"/>
      <w:pPr>
        <w:ind w:left="1608" w:hanging="360"/>
      </w:pPr>
      <w:rPr>
        <w:rFonts w:hint="default"/>
        <w:lang w:eastAsia="en-US" w:bidi="ar-SA"/>
      </w:rPr>
    </w:lvl>
    <w:lvl w:ilvl="3">
      <w:numFmt w:val="bullet"/>
      <w:lvlText w:val="•"/>
      <w:lvlJc w:val="left"/>
      <w:pPr>
        <w:ind w:left="1963" w:hanging="360"/>
      </w:pPr>
      <w:rPr>
        <w:rFonts w:hint="default"/>
        <w:lang w:eastAsia="en-US" w:bidi="ar-SA"/>
      </w:rPr>
    </w:lvl>
    <w:lvl w:ilvl="4">
      <w:numFmt w:val="bullet"/>
      <w:lvlText w:val="•"/>
      <w:lvlJc w:val="left"/>
      <w:pPr>
        <w:ind w:left="2317" w:hanging="360"/>
      </w:pPr>
      <w:rPr>
        <w:rFonts w:hint="default"/>
        <w:lang w:eastAsia="en-US" w:bidi="ar-SA"/>
      </w:rPr>
    </w:lvl>
    <w:lvl w:ilvl="5">
      <w:numFmt w:val="bullet"/>
      <w:lvlText w:val="•"/>
      <w:lvlJc w:val="left"/>
      <w:pPr>
        <w:ind w:left="2672" w:hanging="360"/>
      </w:pPr>
      <w:rPr>
        <w:rFonts w:hint="default"/>
        <w:lang w:eastAsia="en-US" w:bidi="ar-SA"/>
      </w:rPr>
    </w:lvl>
    <w:lvl w:ilvl="6">
      <w:numFmt w:val="bullet"/>
      <w:lvlText w:val="•"/>
      <w:lvlJc w:val="left"/>
      <w:pPr>
        <w:ind w:left="3026" w:hanging="360"/>
      </w:pPr>
      <w:rPr>
        <w:rFonts w:hint="default"/>
        <w:lang w:eastAsia="en-US" w:bidi="ar-SA"/>
      </w:rPr>
    </w:lvl>
    <w:lvl w:ilvl="7">
      <w:numFmt w:val="bullet"/>
      <w:lvlText w:val="•"/>
      <w:lvlJc w:val="left"/>
      <w:pPr>
        <w:ind w:left="3381" w:hanging="360"/>
      </w:pPr>
      <w:rPr>
        <w:rFonts w:hint="default"/>
        <w:lang w:eastAsia="en-US" w:bidi="ar-SA"/>
      </w:rPr>
    </w:lvl>
    <w:lvl w:ilvl="8">
      <w:numFmt w:val="bullet"/>
      <w:lvlText w:val="•"/>
      <w:lvlJc w:val="left"/>
      <w:pPr>
        <w:ind w:left="3735" w:hanging="360"/>
      </w:pPr>
      <w:rPr>
        <w:rFonts w:hint="default"/>
        <w:lang w:eastAsia="en-US" w:bidi="ar-SA"/>
      </w:rPr>
    </w:lvl>
  </w:abstractNum>
  <w:abstractNum w:abstractNumId="1">
    <w:nsid w:val="2C044787"/>
    <w:multiLevelType w:val="multilevel"/>
    <w:tmpl w:val="9B8A902A"/>
    <w:lvl w:ilvl="0">
      <w:start w:val="2"/>
      <w:numFmt w:val="decimal"/>
      <w:lvlText w:val="%1."/>
      <w:lvlJc w:val="left"/>
      <w:pPr>
        <w:ind w:left="504" w:hanging="240"/>
        <w:jc w:val="right"/>
      </w:pPr>
      <w:rPr>
        <w:rFonts w:ascii="Times New Roman" w:eastAsia="Times New Roman" w:hAnsi="Times New Roman" w:cs="Times New Roman" w:hint="default"/>
        <w:b/>
        <w:bCs/>
        <w:spacing w:val="-1"/>
        <w:w w:val="100"/>
        <w:sz w:val="24"/>
        <w:szCs w:val="24"/>
        <w:lang w:eastAsia="en-US" w:bidi="ar-SA"/>
      </w:rPr>
    </w:lvl>
    <w:lvl w:ilvl="1">
      <w:start w:val="1"/>
      <w:numFmt w:val="decimal"/>
      <w:lvlText w:val="%1.%2."/>
      <w:lvlJc w:val="left"/>
      <w:pPr>
        <w:ind w:left="684" w:hanging="420"/>
      </w:pPr>
      <w:rPr>
        <w:rFonts w:ascii="Times New Roman" w:eastAsia="Times New Roman" w:hAnsi="Times New Roman" w:cs="Times New Roman" w:hint="default"/>
        <w:b/>
        <w:bCs/>
        <w:w w:val="100"/>
        <w:sz w:val="24"/>
        <w:szCs w:val="24"/>
        <w:lang w:eastAsia="en-US" w:bidi="ar-SA"/>
      </w:rPr>
    </w:lvl>
    <w:lvl w:ilvl="2">
      <w:numFmt w:val="bullet"/>
      <w:lvlText w:val="•"/>
      <w:lvlJc w:val="left"/>
      <w:pPr>
        <w:ind w:left="1066" w:hanging="420"/>
      </w:pPr>
      <w:rPr>
        <w:rFonts w:hint="default"/>
        <w:lang w:eastAsia="en-US" w:bidi="ar-SA"/>
      </w:rPr>
    </w:lvl>
    <w:lvl w:ilvl="3">
      <w:numFmt w:val="bullet"/>
      <w:lvlText w:val="•"/>
      <w:lvlJc w:val="left"/>
      <w:pPr>
        <w:ind w:left="1453" w:hanging="420"/>
      </w:pPr>
      <w:rPr>
        <w:rFonts w:hint="default"/>
        <w:lang w:eastAsia="en-US" w:bidi="ar-SA"/>
      </w:rPr>
    </w:lvl>
    <w:lvl w:ilvl="4">
      <w:numFmt w:val="bullet"/>
      <w:lvlText w:val="•"/>
      <w:lvlJc w:val="left"/>
      <w:pPr>
        <w:ind w:left="1840" w:hanging="420"/>
      </w:pPr>
      <w:rPr>
        <w:rFonts w:hint="default"/>
        <w:lang w:eastAsia="en-US" w:bidi="ar-SA"/>
      </w:rPr>
    </w:lvl>
    <w:lvl w:ilvl="5">
      <w:numFmt w:val="bullet"/>
      <w:lvlText w:val="•"/>
      <w:lvlJc w:val="left"/>
      <w:pPr>
        <w:ind w:left="2227" w:hanging="420"/>
      </w:pPr>
      <w:rPr>
        <w:rFonts w:hint="default"/>
        <w:lang w:eastAsia="en-US" w:bidi="ar-SA"/>
      </w:rPr>
    </w:lvl>
    <w:lvl w:ilvl="6">
      <w:numFmt w:val="bullet"/>
      <w:lvlText w:val="•"/>
      <w:lvlJc w:val="left"/>
      <w:pPr>
        <w:ind w:left="2614" w:hanging="420"/>
      </w:pPr>
      <w:rPr>
        <w:rFonts w:hint="default"/>
        <w:lang w:eastAsia="en-US" w:bidi="ar-SA"/>
      </w:rPr>
    </w:lvl>
    <w:lvl w:ilvl="7">
      <w:numFmt w:val="bullet"/>
      <w:lvlText w:val="•"/>
      <w:lvlJc w:val="left"/>
      <w:pPr>
        <w:ind w:left="3001" w:hanging="420"/>
      </w:pPr>
      <w:rPr>
        <w:rFonts w:hint="default"/>
        <w:lang w:eastAsia="en-US" w:bidi="ar-SA"/>
      </w:rPr>
    </w:lvl>
    <w:lvl w:ilvl="8">
      <w:numFmt w:val="bullet"/>
      <w:lvlText w:val="•"/>
      <w:lvlJc w:val="left"/>
      <w:pPr>
        <w:ind w:left="3387" w:hanging="420"/>
      </w:pPr>
      <w:rPr>
        <w:rFonts w:hint="default"/>
        <w:lang w:eastAsia="en-US" w:bidi="ar-SA"/>
      </w:rPr>
    </w:lvl>
  </w:abstractNum>
  <w:abstractNum w:abstractNumId="2">
    <w:nsid w:val="3F933BDC"/>
    <w:multiLevelType w:val="hybridMultilevel"/>
    <w:tmpl w:val="57AE361E"/>
    <w:lvl w:ilvl="0" w:tplc="AD80AB4C">
      <w:start w:val="1"/>
      <w:numFmt w:val="upperLetter"/>
      <w:lvlText w:val="%1."/>
      <w:lvlJc w:val="left"/>
      <w:pPr>
        <w:ind w:left="974" w:hanging="360"/>
        <w:jc w:val="right"/>
      </w:pPr>
      <w:rPr>
        <w:rFonts w:ascii="Times New Roman" w:eastAsia="Times New Roman" w:hAnsi="Times New Roman" w:cs="Times New Roman" w:hint="default"/>
        <w:spacing w:val="-1"/>
        <w:w w:val="99"/>
        <w:sz w:val="24"/>
        <w:szCs w:val="24"/>
        <w:lang w:eastAsia="en-US" w:bidi="ar-SA"/>
      </w:rPr>
    </w:lvl>
    <w:lvl w:ilvl="1" w:tplc="32B82630">
      <w:numFmt w:val="bullet"/>
      <w:lvlText w:val="•"/>
      <w:lvlJc w:val="left"/>
      <w:pPr>
        <w:ind w:left="1318" w:hanging="360"/>
      </w:pPr>
      <w:rPr>
        <w:rFonts w:hint="default"/>
        <w:lang w:eastAsia="en-US" w:bidi="ar-SA"/>
      </w:rPr>
    </w:lvl>
    <w:lvl w:ilvl="2" w:tplc="6C7C4652">
      <w:numFmt w:val="bullet"/>
      <w:lvlText w:val="•"/>
      <w:lvlJc w:val="left"/>
      <w:pPr>
        <w:ind w:left="1656" w:hanging="360"/>
      </w:pPr>
      <w:rPr>
        <w:rFonts w:hint="default"/>
        <w:lang w:eastAsia="en-US" w:bidi="ar-SA"/>
      </w:rPr>
    </w:lvl>
    <w:lvl w:ilvl="3" w:tplc="4578A22C">
      <w:numFmt w:val="bullet"/>
      <w:lvlText w:val="•"/>
      <w:lvlJc w:val="left"/>
      <w:pPr>
        <w:ind w:left="1995" w:hanging="360"/>
      </w:pPr>
      <w:rPr>
        <w:rFonts w:hint="default"/>
        <w:lang w:eastAsia="en-US" w:bidi="ar-SA"/>
      </w:rPr>
    </w:lvl>
    <w:lvl w:ilvl="4" w:tplc="DC707498">
      <w:numFmt w:val="bullet"/>
      <w:lvlText w:val="•"/>
      <w:lvlJc w:val="left"/>
      <w:pPr>
        <w:ind w:left="2333" w:hanging="360"/>
      </w:pPr>
      <w:rPr>
        <w:rFonts w:hint="default"/>
        <w:lang w:eastAsia="en-US" w:bidi="ar-SA"/>
      </w:rPr>
    </w:lvl>
    <w:lvl w:ilvl="5" w:tplc="6D84C29A">
      <w:numFmt w:val="bullet"/>
      <w:lvlText w:val="•"/>
      <w:lvlJc w:val="left"/>
      <w:pPr>
        <w:ind w:left="2672" w:hanging="360"/>
      </w:pPr>
      <w:rPr>
        <w:rFonts w:hint="default"/>
        <w:lang w:eastAsia="en-US" w:bidi="ar-SA"/>
      </w:rPr>
    </w:lvl>
    <w:lvl w:ilvl="6" w:tplc="10D40976">
      <w:numFmt w:val="bullet"/>
      <w:lvlText w:val="•"/>
      <w:lvlJc w:val="left"/>
      <w:pPr>
        <w:ind w:left="3010" w:hanging="360"/>
      </w:pPr>
      <w:rPr>
        <w:rFonts w:hint="default"/>
        <w:lang w:eastAsia="en-US" w:bidi="ar-SA"/>
      </w:rPr>
    </w:lvl>
    <w:lvl w:ilvl="7" w:tplc="6D5A9AC4">
      <w:numFmt w:val="bullet"/>
      <w:lvlText w:val="•"/>
      <w:lvlJc w:val="left"/>
      <w:pPr>
        <w:ind w:left="3349" w:hanging="360"/>
      </w:pPr>
      <w:rPr>
        <w:rFonts w:hint="default"/>
        <w:lang w:eastAsia="en-US" w:bidi="ar-SA"/>
      </w:rPr>
    </w:lvl>
    <w:lvl w:ilvl="8" w:tplc="B762C418">
      <w:numFmt w:val="bullet"/>
      <w:lvlText w:val="•"/>
      <w:lvlJc w:val="left"/>
      <w:pPr>
        <w:ind w:left="3687" w:hanging="360"/>
      </w:pPr>
      <w:rPr>
        <w:rFonts w:hint="default"/>
        <w:lang w:eastAsia="en-US" w:bidi="ar-SA"/>
      </w:rPr>
    </w:lvl>
  </w:abstractNum>
  <w:abstractNum w:abstractNumId="3">
    <w:nsid w:val="706C253E"/>
    <w:multiLevelType w:val="multilevel"/>
    <w:tmpl w:val="F2DC79CA"/>
    <w:lvl w:ilvl="0">
      <w:start w:val="3"/>
      <w:numFmt w:val="decimal"/>
      <w:lvlText w:val="%1."/>
      <w:lvlJc w:val="left"/>
      <w:pPr>
        <w:ind w:left="787" w:hanging="240"/>
      </w:pPr>
      <w:rPr>
        <w:rFonts w:ascii="Times New Roman" w:eastAsia="Times New Roman" w:hAnsi="Times New Roman" w:cs="Times New Roman" w:hint="default"/>
        <w:b/>
        <w:bCs/>
        <w:spacing w:val="-1"/>
        <w:w w:val="100"/>
        <w:sz w:val="24"/>
        <w:szCs w:val="24"/>
        <w:lang w:eastAsia="en-US" w:bidi="ar-SA"/>
      </w:rPr>
    </w:lvl>
    <w:lvl w:ilvl="1">
      <w:start w:val="1"/>
      <w:numFmt w:val="decimal"/>
      <w:lvlText w:val="%1.%2"/>
      <w:lvlJc w:val="left"/>
      <w:pPr>
        <w:ind w:left="908" w:hanging="361"/>
      </w:pPr>
      <w:rPr>
        <w:rFonts w:ascii="Times New Roman" w:eastAsia="Times New Roman" w:hAnsi="Times New Roman" w:cs="Times New Roman" w:hint="default"/>
        <w:b/>
        <w:bCs/>
        <w:spacing w:val="-2"/>
        <w:w w:val="100"/>
        <w:sz w:val="24"/>
        <w:szCs w:val="24"/>
        <w:lang w:eastAsia="en-US" w:bidi="ar-SA"/>
      </w:rPr>
    </w:lvl>
    <w:lvl w:ilvl="2">
      <w:start w:val="1"/>
      <w:numFmt w:val="lowerLetter"/>
      <w:lvlText w:val="%3)"/>
      <w:lvlJc w:val="left"/>
      <w:pPr>
        <w:ind w:left="1268" w:hanging="360"/>
      </w:pPr>
      <w:rPr>
        <w:rFonts w:ascii="Times New Roman" w:eastAsia="Times New Roman" w:hAnsi="Times New Roman" w:cs="Times New Roman" w:hint="default"/>
        <w:spacing w:val="-20"/>
        <w:w w:val="99"/>
        <w:sz w:val="24"/>
        <w:szCs w:val="24"/>
        <w:lang w:eastAsia="en-US" w:bidi="ar-SA"/>
      </w:rPr>
    </w:lvl>
    <w:lvl w:ilvl="3">
      <w:numFmt w:val="bullet"/>
      <w:lvlText w:val="•"/>
      <w:lvlJc w:val="left"/>
      <w:pPr>
        <w:ind w:left="1086" w:hanging="360"/>
      </w:pPr>
      <w:rPr>
        <w:rFonts w:hint="default"/>
        <w:lang w:eastAsia="en-US" w:bidi="ar-SA"/>
      </w:rPr>
    </w:lvl>
    <w:lvl w:ilvl="4">
      <w:numFmt w:val="bullet"/>
      <w:lvlText w:val="•"/>
      <w:lvlJc w:val="left"/>
      <w:pPr>
        <w:ind w:left="912" w:hanging="360"/>
      </w:pPr>
      <w:rPr>
        <w:rFonts w:hint="default"/>
        <w:lang w:eastAsia="en-US" w:bidi="ar-SA"/>
      </w:rPr>
    </w:lvl>
    <w:lvl w:ilvl="5">
      <w:numFmt w:val="bullet"/>
      <w:lvlText w:val="•"/>
      <w:lvlJc w:val="left"/>
      <w:pPr>
        <w:ind w:left="738" w:hanging="360"/>
      </w:pPr>
      <w:rPr>
        <w:rFonts w:hint="default"/>
        <w:lang w:eastAsia="en-US" w:bidi="ar-SA"/>
      </w:rPr>
    </w:lvl>
    <w:lvl w:ilvl="6">
      <w:numFmt w:val="bullet"/>
      <w:lvlText w:val="•"/>
      <w:lvlJc w:val="left"/>
      <w:pPr>
        <w:ind w:left="564" w:hanging="360"/>
      </w:pPr>
      <w:rPr>
        <w:rFonts w:hint="default"/>
        <w:lang w:eastAsia="en-US" w:bidi="ar-SA"/>
      </w:rPr>
    </w:lvl>
    <w:lvl w:ilvl="7">
      <w:numFmt w:val="bullet"/>
      <w:lvlText w:val="•"/>
      <w:lvlJc w:val="left"/>
      <w:pPr>
        <w:ind w:left="390" w:hanging="360"/>
      </w:pPr>
      <w:rPr>
        <w:rFonts w:hint="default"/>
        <w:lang w:eastAsia="en-US" w:bidi="ar-SA"/>
      </w:rPr>
    </w:lvl>
    <w:lvl w:ilvl="8">
      <w:numFmt w:val="bullet"/>
      <w:lvlText w:val="•"/>
      <w:lvlJc w:val="left"/>
      <w:pPr>
        <w:ind w:left="217" w:hanging="360"/>
      </w:pPr>
      <w:rPr>
        <w:rFonts w:hint="default"/>
        <w:lang w:eastAsia="en-US" w:bidi="ar-SA"/>
      </w:rPr>
    </w:lvl>
  </w:abstractNum>
  <w:abstractNum w:abstractNumId="4">
    <w:nsid w:val="712E45AC"/>
    <w:multiLevelType w:val="multilevel"/>
    <w:tmpl w:val="24AC1C9A"/>
    <w:lvl w:ilvl="0">
      <w:start w:val="2"/>
      <w:numFmt w:val="decimal"/>
      <w:lvlText w:val="%1"/>
      <w:lvlJc w:val="left"/>
      <w:pPr>
        <w:ind w:left="264" w:hanging="360"/>
      </w:pPr>
      <w:rPr>
        <w:rFonts w:hint="default"/>
        <w:lang w:eastAsia="en-US" w:bidi="ar-SA"/>
      </w:rPr>
    </w:lvl>
    <w:lvl w:ilvl="1">
      <w:start w:val="2"/>
      <w:numFmt w:val="decimal"/>
      <w:lvlText w:val="%1.%2"/>
      <w:lvlJc w:val="left"/>
      <w:pPr>
        <w:ind w:left="264" w:hanging="360"/>
        <w:jc w:val="right"/>
      </w:pPr>
      <w:rPr>
        <w:rFonts w:ascii="Times New Roman" w:eastAsia="Times New Roman" w:hAnsi="Times New Roman" w:cs="Times New Roman" w:hint="default"/>
        <w:b/>
        <w:bCs/>
        <w:spacing w:val="-1"/>
        <w:w w:val="100"/>
        <w:sz w:val="24"/>
        <w:szCs w:val="24"/>
        <w:lang w:eastAsia="en-US" w:bidi="ar-SA"/>
      </w:rPr>
    </w:lvl>
    <w:lvl w:ilvl="2">
      <w:numFmt w:val="bullet"/>
      <w:lvlText w:val="•"/>
      <w:lvlJc w:val="left"/>
      <w:pPr>
        <w:ind w:left="1040" w:hanging="360"/>
      </w:pPr>
      <w:rPr>
        <w:rFonts w:hint="default"/>
        <w:lang w:eastAsia="en-US" w:bidi="ar-SA"/>
      </w:rPr>
    </w:lvl>
    <w:lvl w:ilvl="3">
      <w:numFmt w:val="bullet"/>
      <w:lvlText w:val="•"/>
      <w:lvlJc w:val="left"/>
      <w:pPr>
        <w:ind w:left="1430" w:hanging="360"/>
      </w:pPr>
      <w:rPr>
        <w:rFonts w:hint="default"/>
        <w:lang w:eastAsia="en-US" w:bidi="ar-SA"/>
      </w:rPr>
    </w:lvl>
    <w:lvl w:ilvl="4">
      <w:numFmt w:val="bullet"/>
      <w:lvlText w:val="•"/>
      <w:lvlJc w:val="left"/>
      <w:pPr>
        <w:ind w:left="1820" w:hanging="360"/>
      </w:pPr>
      <w:rPr>
        <w:rFonts w:hint="default"/>
        <w:lang w:eastAsia="en-US" w:bidi="ar-SA"/>
      </w:rPr>
    </w:lvl>
    <w:lvl w:ilvl="5">
      <w:numFmt w:val="bullet"/>
      <w:lvlText w:val="•"/>
      <w:lvlJc w:val="left"/>
      <w:pPr>
        <w:ind w:left="2210" w:hanging="360"/>
      </w:pPr>
      <w:rPr>
        <w:rFonts w:hint="default"/>
        <w:lang w:eastAsia="en-US" w:bidi="ar-SA"/>
      </w:rPr>
    </w:lvl>
    <w:lvl w:ilvl="6">
      <w:numFmt w:val="bullet"/>
      <w:lvlText w:val="•"/>
      <w:lvlJc w:val="left"/>
      <w:pPr>
        <w:ind w:left="2600" w:hanging="360"/>
      </w:pPr>
      <w:rPr>
        <w:rFonts w:hint="default"/>
        <w:lang w:eastAsia="en-US" w:bidi="ar-SA"/>
      </w:rPr>
    </w:lvl>
    <w:lvl w:ilvl="7">
      <w:numFmt w:val="bullet"/>
      <w:lvlText w:val="•"/>
      <w:lvlJc w:val="left"/>
      <w:pPr>
        <w:ind w:left="2991" w:hanging="360"/>
      </w:pPr>
      <w:rPr>
        <w:rFonts w:hint="default"/>
        <w:lang w:eastAsia="en-US" w:bidi="ar-SA"/>
      </w:rPr>
    </w:lvl>
    <w:lvl w:ilvl="8">
      <w:numFmt w:val="bullet"/>
      <w:lvlText w:val="•"/>
      <w:lvlJc w:val="left"/>
      <w:pPr>
        <w:ind w:left="3381" w:hanging="360"/>
      </w:pPr>
      <w:rPr>
        <w:rFonts w:hint="default"/>
        <w:lang w:eastAsia="en-US" w:bidi="ar-SA"/>
      </w:rPr>
    </w:lvl>
  </w:abstractNum>
  <w:abstractNum w:abstractNumId="5">
    <w:nsid w:val="794758BE"/>
    <w:multiLevelType w:val="multilevel"/>
    <w:tmpl w:val="4EC0A8C6"/>
    <w:lvl w:ilvl="0">
      <w:start w:val="3"/>
      <w:numFmt w:val="decimal"/>
      <w:lvlText w:val="%1"/>
      <w:lvlJc w:val="left"/>
      <w:pPr>
        <w:ind w:left="908" w:hanging="361"/>
      </w:pPr>
      <w:rPr>
        <w:rFonts w:hint="default"/>
        <w:lang w:eastAsia="en-US" w:bidi="ar-SA"/>
      </w:rPr>
    </w:lvl>
    <w:lvl w:ilvl="1">
      <w:start w:val="2"/>
      <w:numFmt w:val="decimal"/>
      <w:lvlText w:val="%1.%2"/>
      <w:lvlJc w:val="left"/>
      <w:pPr>
        <w:ind w:left="908" w:hanging="361"/>
      </w:pPr>
      <w:rPr>
        <w:rFonts w:ascii="Times New Roman" w:eastAsia="Times New Roman" w:hAnsi="Times New Roman" w:cs="Times New Roman" w:hint="default"/>
        <w:b/>
        <w:bCs/>
        <w:w w:val="99"/>
        <w:sz w:val="24"/>
        <w:szCs w:val="24"/>
        <w:lang w:eastAsia="en-US" w:bidi="ar-SA"/>
      </w:rPr>
    </w:lvl>
    <w:lvl w:ilvl="2">
      <w:numFmt w:val="bullet"/>
      <w:lvlText w:val="•"/>
      <w:lvlJc w:val="left"/>
      <w:pPr>
        <w:ind w:left="1608" w:hanging="361"/>
      </w:pPr>
      <w:rPr>
        <w:rFonts w:hint="default"/>
        <w:lang w:eastAsia="en-US" w:bidi="ar-SA"/>
      </w:rPr>
    </w:lvl>
    <w:lvl w:ilvl="3">
      <w:numFmt w:val="bullet"/>
      <w:lvlText w:val="•"/>
      <w:lvlJc w:val="left"/>
      <w:pPr>
        <w:ind w:left="1963" w:hanging="361"/>
      </w:pPr>
      <w:rPr>
        <w:rFonts w:hint="default"/>
        <w:lang w:eastAsia="en-US" w:bidi="ar-SA"/>
      </w:rPr>
    </w:lvl>
    <w:lvl w:ilvl="4">
      <w:numFmt w:val="bullet"/>
      <w:lvlText w:val="•"/>
      <w:lvlJc w:val="left"/>
      <w:pPr>
        <w:ind w:left="2317" w:hanging="361"/>
      </w:pPr>
      <w:rPr>
        <w:rFonts w:hint="default"/>
        <w:lang w:eastAsia="en-US" w:bidi="ar-SA"/>
      </w:rPr>
    </w:lvl>
    <w:lvl w:ilvl="5">
      <w:numFmt w:val="bullet"/>
      <w:lvlText w:val="•"/>
      <w:lvlJc w:val="left"/>
      <w:pPr>
        <w:ind w:left="2672" w:hanging="361"/>
      </w:pPr>
      <w:rPr>
        <w:rFonts w:hint="default"/>
        <w:lang w:eastAsia="en-US" w:bidi="ar-SA"/>
      </w:rPr>
    </w:lvl>
    <w:lvl w:ilvl="6">
      <w:numFmt w:val="bullet"/>
      <w:lvlText w:val="•"/>
      <w:lvlJc w:val="left"/>
      <w:pPr>
        <w:ind w:left="3026" w:hanging="361"/>
      </w:pPr>
      <w:rPr>
        <w:rFonts w:hint="default"/>
        <w:lang w:eastAsia="en-US" w:bidi="ar-SA"/>
      </w:rPr>
    </w:lvl>
    <w:lvl w:ilvl="7">
      <w:numFmt w:val="bullet"/>
      <w:lvlText w:val="•"/>
      <w:lvlJc w:val="left"/>
      <w:pPr>
        <w:ind w:left="3381" w:hanging="361"/>
      </w:pPr>
      <w:rPr>
        <w:rFonts w:hint="default"/>
        <w:lang w:eastAsia="en-US" w:bidi="ar-SA"/>
      </w:rPr>
    </w:lvl>
    <w:lvl w:ilvl="8">
      <w:numFmt w:val="bullet"/>
      <w:lvlText w:val="•"/>
      <w:lvlJc w:val="left"/>
      <w:pPr>
        <w:ind w:left="3735" w:hanging="361"/>
      </w:pPr>
      <w:rPr>
        <w:rFonts w:hint="default"/>
        <w:lang w:eastAsia="en-US" w:bidi="ar-SA"/>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A42F56"/>
    <w:rsid w:val="000D6D6A"/>
    <w:rsid w:val="00137624"/>
    <w:rsid w:val="001C14A2"/>
    <w:rsid w:val="001F33B7"/>
    <w:rsid w:val="00224008"/>
    <w:rsid w:val="003B2D2E"/>
    <w:rsid w:val="005324B4"/>
    <w:rsid w:val="00552440"/>
    <w:rsid w:val="005A76F3"/>
    <w:rsid w:val="00676F71"/>
    <w:rsid w:val="006A6AAD"/>
    <w:rsid w:val="0070737B"/>
    <w:rsid w:val="00857215"/>
    <w:rsid w:val="008F1D6A"/>
    <w:rsid w:val="00933908"/>
    <w:rsid w:val="00943C50"/>
    <w:rsid w:val="0095750A"/>
    <w:rsid w:val="00A42F56"/>
    <w:rsid w:val="00AC4035"/>
    <w:rsid w:val="00B318A9"/>
    <w:rsid w:val="00B9219C"/>
    <w:rsid w:val="00DD3FCE"/>
    <w:rsid w:val="00E24033"/>
    <w:rsid w:val="00E50C25"/>
    <w:rsid w:val="00ED2B84"/>
    <w:rsid w:val="00F87F62"/>
    <w:rsid w:val="00F948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0"/>
    <w:rPr>
      <w:rFonts w:ascii="Times New Roman" w:eastAsia="Times New Roman" w:hAnsi="Times New Roman" w:cs="Times New Roman"/>
    </w:rPr>
  </w:style>
  <w:style w:type="paragraph" w:styleId="Heading1">
    <w:name w:val="heading 1"/>
    <w:basedOn w:val="Normal"/>
    <w:uiPriority w:val="9"/>
    <w:qFormat/>
    <w:rsid w:val="00943C50"/>
    <w:pPr>
      <w:ind w:left="90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3C50"/>
    <w:pPr>
      <w:jc w:val="both"/>
    </w:pPr>
    <w:rPr>
      <w:sz w:val="24"/>
      <w:szCs w:val="24"/>
    </w:rPr>
  </w:style>
  <w:style w:type="paragraph" w:styleId="ListParagraph">
    <w:name w:val="List Paragraph"/>
    <w:basedOn w:val="Normal"/>
    <w:uiPriority w:val="1"/>
    <w:qFormat/>
    <w:rsid w:val="00943C50"/>
    <w:pPr>
      <w:ind w:left="907" w:hanging="360"/>
      <w:jc w:val="both"/>
    </w:pPr>
  </w:style>
  <w:style w:type="paragraph" w:customStyle="1" w:styleId="TableParagraph">
    <w:name w:val="Table Paragraph"/>
    <w:basedOn w:val="Normal"/>
    <w:uiPriority w:val="1"/>
    <w:qFormat/>
    <w:rsid w:val="00943C50"/>
    <w:pPr>
      <w:spacing w:before="69"/>
      <w:ind w:left="206" w:right="188"/>
      <w:jc w:val="center"/>
    </w:pPr>
  </w:style>
  <w:style w:type="paragraph" w:styleId="Header">
    <w:name w:val="header"/>
    <w:basedOn w:val="Normal"/>
    <w:link w:val="HeaderChar"/>
    <w:uiPriority w:val="99"/>
    <w:unhideWhenUsed/>
    <w:rsid w:val="00DD3FCE"/>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DD3FCE"/>
    <w:rPr>
      <w:lang w:val="id-ID"/>
    </w:rPr>
  </w:style>
  <w:style w:type="paragraph" w:styleId="Footer">
    <w:name w:val="footer"/>
    <w:basedOn w:val="Normal"/>
    <w:link w:val="FooterChar"/>
    <w:uiPriority w:val="99"/>
    <w:unhideWhenUsed/>
    <w:rsid w:val="001F33B7"/>
    <w:pPr>
      <w:tabs>
        <w:tab w:val="center" w:pos="4513"/>
        <w:tab w:val="right" w:pos="9026"/>
      </w:tabs>
    </w:pPr>
  </w:style>
  <w:style w:type="character" w:customStyle="1" w:styleId="FooterChar">
    <w:name w:val="Footer Char"/>
    <w:basedOn w:val="DefaultParagraphFont"/>
    <w:link w:val="Footer"/>
    <w:uiPriority w:val="99"/>
    <w:rsid w:val="001F33B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hayuratih@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inpratamasari@gmail.com3" TargetMode="External"/><Relationship Id="rId4" Type="http://schemas.openxmlformats.org/officeDocument/2006/relationships/settings" Target="settings.xml"/><Relationship Id="rId9" Type="http://schemas.openxmlformats.org/officeDocument/2006/relationships/hyperlink" Target="mailto:hardiyono35@gmail.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5AC12-F246-4597-8C24-50E8116E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Microsoft Word - 2. Naskah Publikasi Skripsi (Jurnal)</vt:lpstr>
    </vt:vector>
  </TitlesOfParts>
  <Company/>
  <LinksUpToDate>false</LinksUpToDate>
  <CharactersWithSpaces>18452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 Naskah Publikasi Skripsi (Jurnal)</dc:title>
  <dc:creator>RATIH</dc:creator>
  <cp:lastModifiedBy>asus</cp:lastModifiedBy>
  <cp:revision>18</cp:revision>
  <dcterms:created xsi:type="dcterms:W3CDTF">2021-10-26T14:46:00Z</dcterms:created>
  <dcterms:modified xsi:type="dcterms:W3CDTF">2021-11-24T17:20:00Z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Creator">
    <vt:lpwstr>PScript5.dll Version 5.2.2</vt:lpwstr>
  </property>
  <property fmtid="{D5CDD505-2E9C-101B-9397-08002B2CF9AE}" pid="4" name="LastSaved">
    <vt:filetime>2021-10-26T00:00:00Z</vt:filetime>
  </property>
</Properties>
</file>